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9AB8F" w14:textId="77777777" w:rsidR="00FC3ED9" w:rsidRPr="00182277" w:rsidRDefault="00FC3ED9" w:rsidP="00FC3ED9">
      <w:pPr>
        <w:jc w:val="left"/>
        <w:rPr>
          <w:rFonts w:ascii="仿宋" w:eastAsia="仿宋" w:hAnsi="仿宋"/>
          <w:b/>
          <w:sz w:val="32"/>
        </w:rPr>
      </w:pPr>
      <w:r w:rsidRPr="00182277">
        <w:rPr>
          <w:rFonts w:ascii="仿宋" w:eastAsia="仿宋" w:hAnsi="仿宋" w:hint="eastAsia"/>
          <w:b/>
          <w:sz w:val="32"/>
        </w:rPr>
        <w:t>附件</w:t>
      </w:r>
      <w:r>
        <w:rPr>
          <w:rFonts w:ascii="仿宋" w:eastAsia="仿宋" w:hAnsi="仿宋" w:hint="eastAsia"/>
          <w:b/>
          <w:sz w:val="32"/>
        </w:rPr>
        <w:t>1</w:t>
      </w:r>
    </w:p>
    <w:p w14:paraId="38375DA6" w14:textId="77777777" w:rsidR="00FC3ED9" w:rsidRPr="001322C5" w:rsidRDefault="00FC3ED9" w:rsidP="00FC3ED9">
      <w:pPr>
        <w:spacing w:before="240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中医类专业</w:t>
      </w:r>
      <w:r w:rsidRPr="001322C5">
        <w:rPr>
          <w:rFonts w:ascii="黑体" w:eastAsia="黑体" w:hAnsi="黑体" w:hint="eastAsia"/>
          <w:sz w:val="36"/>
        </w:rPr>
        <w:t>在线教育教学</w:t>
      </w:r>
      <w:r>
        <w:rPr>
          <w:rFonts w:ascii="黑体" w:eastAsia="黑体" w:hAnsi="黑体" w:hint="eastAsia"/>
          <w:sz w:val="36"/>
        </w:rPr>
        <w:t>调研问卷</w:t>
      </w:r>
    </w:p>
    <w:p w14:paraId="3F1074D5" w14:textId="77777777" w:rsidR="00FC3ED9" w:rsidRPr="001322C5" w:rsidRDefault="00FC3ED9" w:rsidP="00FC3ED9">
      <w:pPr>
        <w:pStyle w:val="1"/>
        <w:numPr>
          <w:ilvl w:val="0"/>
          <w:numId w:val="1"/>
        </w:numPr>
        <w:spacing w:before="120" w:after="0" w:line="480" w:lineRule="auto"/>
        <w:ind w:left="0" w:firstLineChars="200" w:firstLine="600"/>
        <w:rPr>
          <w:rFonts w:ascii="黑体" w:eastAsia="黑体" w:hAnsi="黑体"/>
          <w:b w:val="0"/>
          <w:sz w:val="30"/>
          <w:szCs w:val="30"/>
        </w:rPr>
      </w:pPr>
      <w:r w:rsidRPr="001322C5">
        <w:rPr>
          <w:rFonts w:ascii="黑体" w:eastAsia="黑体" w:hAnsi="黑体" w:hint="eastAsia"/>
          <w:b w:val="0"/>
          <w:sz w:val="30"/>
          <w:szCs w:val="30"/>
        </w:rPr>
        <w:t>基本情况</w:t>
      </w:r>
    </w:p>
    <w:p w14:paraId="755EECD0" w14:textId="77777777" w:rsidR="00FC3ED9" w:rsidRPr="001322C5" w:rsidRDefault="00FC3ED9" w:rsidP="00FC3ED9">
      <w:pPr>
        <w:pStyle w:val="a5"/>
        <w:numPr>
          <w:ilvl w:val="0"/>
          <w:numId w:val="2"/>
        </w:numPr>
        <w:spacing w:line="360" w:lineRule="auto"/>
        <w:ind w:left="0" w:firstLine="560"/>
        <w:rPr>
          <w:rFonts w:ascii="仿宋" w:eastAsia="仿宋" w:hAnsi="仿宋"/>
          <w:sz w:val="28"/>
        </w:rPr>
      </w:pPr>
      <w:r w:rsidRPr="001322C5">
        <w:rPr>
          <w:rFonts w:ascii="仿宋" w:eastAsia="仿宋" w:hAnsi="仿宋" w:hint="eastAsia"/>
          <w:sz w:val="28"/>
        </w:rPr>
        <w:t>线上教学开课日期</w:t>
      </w:r>
      <w:r>
        <w:rPr>
          <w:rFonts w:ascii="仿宋" w:eastAsia="仿宋" w:hAnsi="仿宋" w:hint="eastAsia"/>
          <w:sz w:val="28"/>
        </w:rPr>
        <w:t>（或预计）</w:t>
      </w:r>
      <w:r w:rsidRPr="001322C5">
        <w:rPr>
          <w:rFonts w:ascii="仿宋" w:eastAsia="仿宋" w:hAnsi="仿宋" w:hint="eastAsia"/>
          <w:sz w:val="28"/>
        </w:rPr>
        <w:t>：2020年</w:t>
      </w:r>
      <w:r w:rsidRPr="001322C5">
        <w:rPr>
          <w:rFonts w:ascii="仿宋" w:eastAsia="仿宋" w:hAnsi="仿宋"/>
          <w:sz w:val="28"/>
          <w:u w:val="single"/>
        </w:rPr>
        <w:t xml:space="preserve">  </w:t>
      </w:r>
      <w:r w:rsidRPr="001322C5">
        <w:rPr>
          <w:rFonts w:ascii="仿宋" w:eastAsia="仿宋" w:hAnsi="仿宋" w:hint="eastAsia"/>
          <w:sz w:val="28"/>
        </w:rPr>
        <w:t>月</w:t>
      </w:r>
      <w:r w:rsidRPr="001322C5">
        <w:rPr>
          <w:rFonts w:ascii="仿宋" w:eastAsia="仿宋" w:hAnsi="仿宋"/>
          <w:sz w:val="28"/>
          <w:u w:val="single"/>
        </w:rPr>
        <w:t xml:space="preserve">  </w:t>
      </w:r>
      <w:r w:rsidRPr="001322C5">
        <w:rPr>
          <w:rFonts w:ascii="仿宋" w:eastAsia="仿宋" w:hAnsi="仿宋" w:hint="eastAsia"/>
          <w:sz w:val="28"/>
        </w:rPr>
        <w:t>日至</w:t>
      </w:r>
      <w:r w:rsidRPr="001322C5">
        <w:rPr>
          <w:rFonts w:ascii="仿宋" w:eastAsia="仿宋" w:hAnsi="仿宋"/>
          <w:sz w:val="28"/>
          <w:u w:val="single"/>
        </w:rPr>
        <w:t xml:space="preserve">  </w:t>
      </w:r>
      <w:r w:rsidRPr="001322C5">
        <w:rPr>
          <w:rFonts w:ascii="仿宋" w:eastAsia="仿宋" w:hAnsi="仿宋" w:hint="eastAsia"/>
          <w:sz w:val="28"/>
        </w:rPr>
        <w:t>月</w:t>
      </w:r>
      <w:r w:rsidRPr="001322C5">
        <w:rPr>
          <w:rFonts w:ascii="仿宋" w:eastAsia="仿宋" w:hAnsi="仿宋"/>
          <w:sz w:val="28"/>
          <w:u w:val="single"/>
        </w:rPr>
        <w:t xml:space="preserve">  </w:t>
      </w:r>
      <w:r w:rsidRPr="001322C5">
        <w:rPr>
          <w:rFonts w:ascii="仿宋" w:eastAsia="仿宋" w:hAnsi="仿宋" w:hint="eastAsia"/>
          <w:sz w:val="28"/>
        </w:rPr>
        <w:t>日</w:t>
      </w:r>
    </w:p>
    <w:p w14:paraId="55AFD4CF" w14:textId="77777777" w:rsidR="00FC3ED9" w:rsidRPr="001322C5" w:rsidRDefault="00FC3ED9" w:rsidP="00FC3ED9">
      <w:pPr>
        <w:pStyle w:val="a5"/>
        <w:numPr>
          <w:ilvl w:val="0"/>
          <w:numId w:val="2"/>
        </w:numPr>
        <w:spacing w:line="360" w:lineRule="auto"/>
        <w:ind w:left="0" w:firstLine="560"/>
        <w:rPr>
          <w:rFonts w:ascii="仿宋" w:eastAsia="仿宋" w:hAnsi="仿宋"/>
          <w:sz w:val="28"/>
        </w:rPr>
      </w:pPr>
      <w:r w:rsidRPr="001322C5">
        <w:rPr>
          <w:rFonts w:ascii="仿宋" w:eastAsia="仿宋" w:hAnsi="仿宋" w:hint="eastAsia"/>
          <w:sz w:val="28"/>
        </w:rPr>
        <w:t>线上教学开课前筹备时间：</w:t>
      </w:r>
      <w:r w:rsidRPr="001322C5">
        <w:rPr>
          <w:rFonts w:ascii="仿宋" w:eastAsia="仿宋" w:hAnsi="仿宋"/>
          <w:sz w:val="28"/>
          <w:u w:val="single"/>
        </w:rPr>
        <w:t xml:space="preserve">    </w:t>
      </w:r>
      <w:r w:rsidRPr="001322C5">
        <w:rPr>
          <w:rFonts w:ascii="仿宋" w:eastAsia="仿宋" w:hAnsi="仿宋"/>
          <w:sz w:val="28"/>
        </w:rPr>
        <w:t xml:space="preserve"> </w:t>
      </w:r>
      <w:r w:rsidRPr="001322C5">
        <w:rPr>
          <w:rFonts w:ascii="仿宋" w:eastAsia="仿宋" w:hAnsi="仿宋" w:hint="eastAsia"/>
          <w:sz w:val="28"/>
        </w:rPr>
        <w:t>周</w:t>
      </w:r>
    </w:p>
    <w:p w14:paraId="5583DCBE" w14:textId="77777777" w:rsidR="00FC3ED9" w:rsidRPr="001322C5" w:rsidRDefault="00FC3ED9" w:rsidP="00FC3ED9">
      <w:pPr>
        <w:pStyle w:val="a5"/>
        <w:numPr>
          <w:ilvl w:val="0"/>
          <w:numId w:val="2"/>
        </w:numPr>
        <w:spacing w:line="360" w:lineRule="auto"/>
        <w:ind w:left="0" w:firstLine="560"/>
        <w:rPr>
          <w:rFonts w:ascii="仿宋" w:eastAsia="仿宋" w:hAnsi="仿宋"/>
          <w:sz w:val="28"/>
        </w:rPr>
      </w:pPr>
      <w:r w:rsidRPr="001322C5">
        <w:rPr>
          <w:rFonts w:ascii="仿宋" w:eastAsia="仿宋" w:hAnsi="仿宋" w:hint="eastAsia"/>
          <w:sz w:val="28"/>
        </w:rPr>
        <w:t>开课前是否对教师、学生进行了培训？（是/否）以何形式？</w:t>
      </w:r>
      <w:r w:rsidRPr="001322C5" w:rsidDel="00BC78B1">
        <w:rPr>
          <w:rFonts w:ascii="仿宋" w:eastAsia="仿宋" w:hAnsi="仿宋" w:hint="eastAsia"/>
          <w:sz w:val="28"/>
        </w:rPr>
        <w:t xml:space="preserve"> </w:t>
      </w:r>
      <w:r w:rsidRPr="001322C5">
        <w:rPr>
          <w:rFonts w:ascii="仿宋" w:eastAsia="仿宋" w:hAnsi="仿宋" w:hint="eastAsia"/>
          <w:sz w:val="28"/>
        </w:rPr>
        <w:t>（培训场次、参加对象及人次）</w:t>
      </w:r>
    </w:p>
    <w:p w14:paraId="3EB8532B" w14:textId="77777777" w:rsidR="00FC3ED9" w:rsidRPr="001322C5" w:rsidRDefault="00FC3ED9" w:rsidP="00FC3ED9">
      <w:pPr>
        <w:pStyle w:val="a5"/>
        <w:numPr>
          <w:ilvl w:val="0"/>
          <w:numId w:val="2"/>
        </w:numPr>
        <w:spacing w:line="360" w:lineRule="auto"/>
        <w:ind w:left="0" w:firstLine="560"/>
        <w:rPr>
          <w:rFonts w:ascii="仿宋" w:eastAsia="仿宋" w:hAnsi="仿宋"/>
          <w:sz w:val="28"/>
        </w:rPr>
      </w:pPr>
      <w:r w:rsidRPr="001322C5">
        <w:rPr>
          <w:rFonts w:ascii="仿宋" w:eastAsia="仿宋" w:hAnsi="仿宋" w:hint="eastAsia"/>
          <w:sz w:val="28"/>
        </w:rPr>
        <w:t>是否为教师、学生提供了教学资源？（是/否） 有哪些类资源？资源的来源是？</w:t>
      </w:r>
    </w:p>
    <w:p w14:paraId="405B72E9" w14:textId="77777777" w:rsidR="00FC3ED9" w:rsidRPr="001322C5" w:rsidRDefault="00FC3ED9" w:rsidP="00FC3ED9">
      <w:pPr>
        <w:pStyle w:val="a5"/>
        <w:numPr>
          <w:ilvl w:val="0"/>
          <w:numId w:val="2"/>
        </w:numPr>
        <w:spacing w:line="360" w:lineRule="auto"/>
        <w:ind w:left="0" w:firstLine="560"/>
        <w:rPr>
          <w:rFonts w:ascii="仿宋" w:eastAsia="仿宋" w:hAnsi="仿宋"/>
          <w:sz w:val="28"/>
        </w:rPr>
      </w:pPr>
      <w:r w:rsidRPr="001322C5">
        <w:rPr>
          <w:rFonts w:ascii="仿宋" w:eastAsia="仿宋" w:hAnsi="仿宋" w:hint="eastAsia"/>
          <w:sz w:val="28"/>
        </w:rPr>
        <w:t>目前已准备了</w:t>
      </w:r>
      <w:r w:rsidRPr="001322C5">
        <w:rPr>
          <w:rFonts w:ascii="仿宋" w:eastAsia="仿宋" w:hAnsi="仿宋" w:hint="eastAsia"/>
          <w:sz w:val="28"/>
          <w:u w:val="single"/>
        </w:rPr>
        <w:t xml:space="preserve">     </w:t>
      </w:r>
      <w:r w:rsidRPr="001322C5">
        <w:rPr>
          <w:rFonts w:ascii="仿宋" w:eastAsia="仿宋" w:hAnsi="仿宋" w:hint="eastAsia"/>
          <w:sz w:val="28"/>
        </w:rPr>
        <w:t>周的线上教学方案。</w:t>
      </w:r>
    </w:p>
    <w:p w14:paraId="0F5429C4" w14:textId="77777777" w:rsidR="00FC3ED9" w:rsidRPr="008D49DB" w:rsidRDefault="00FC3ED9" w:rsidP="00FC3ED9">
      <w:pPr>
        <w:pStyle w:val="a5"/>
        <w:numPr>
          <w:ilvl w:val="0"/>
          <w:numId w:val="2"/>
        </w:numPr>
        <w:spacing w:line="360" w:lineRule="auto"/>
        <w:ind w:left="0" w:firstLine="560"/>
        <w:rPr>
          <w:rFonts w:ascii="仿宋" w:eastAsia="仿宋" w:hAnsi="仿宋"/>
          <w:sz w:val="28"/>
        </w:rPr>
      </w:pPr>
      <w:r w:rsidRPr="001322C5">
        <w:rPr>
          <w:rFonts w:ascii="仿宋" w:eastAsia="仿宋" w:hAnsi="仿宋" w:hint="eastAsia"/>
          <w:sz w:val="28"/>
        </w:rPr>
        <w:t>学生返校后，是否仍将采用线上教学？（是/否）</w:t>
      </w:r>
    </w:p>
    <w:p w14:paraId="2AD304DE" w14:textId="77777777" w:rsidR="00FC3ED9" w:rsidRDefault="00FC3ED9" w:rsidP="00FC3ED9">
      <w:pPr>
        <w:pStyle w:val="1"/>
        <w:numPr>
          <w:ilvl w:val="0"/>
          <w:numId w:val="1"/>
        </w:numPr>
        <w:spacing w:before="120" w:after="0" w:line="480" w:lineRule="auto"/>
        <w:ind w:left="0" w:firstLineChars="200" w:firstLine="600"/>
        <w:rPr>
          <w:rFonts w:ascii="黑体" w:eastAsia="黑体" w:hAnsi="黑体"/>
          <w:b w:val="0"/>
          <w:sz w:val="30"/>
          <w:szCs w:val="30"/>
        </w:rPr>
      </w:pPr>
      <w:r>
        <w:rPr>
          <w:rFonts w:ascii="黑体" w:eastAsia="黑体" w:hAnsi="黑体" w:hint="eastAsia"/>
          <w:b w:val="0"/>
          <w:sz w:val="30"/>
          <w:szCs w:val="30"/>
        </w:rPr>
        <w:t>中医学类专业在线</w:t>
      </w:r>
      <w:r w:rsidRPr="001322C5">
        <w:rPr>
          <w:rFonts w:ascii="黑体" w:eastAsia="黑体" w:hAnsi="黑体" w:hint="eastAsia"/>
          <w:b w:val="0"/>
          <w:sz w:val="30"/>
          <w:szCs w:val="30"/>
        </w:rPr>
        <w:t>课程情况</w:t>
      </w:r>
    </w:p>
    <w:p w14:paraId="7C6E891E" w14:textId="77777777" w:rsidR="00FC3ED9" w:rsidRPr="00B4537F" w:rsidRDefault="00FC3ED9" w:rsidP="00FC3ED9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B4537F">
        <w:rPr>
          <w:rFonts w:ascii="仿宋" w:eastAsia="仿宋" w:hAnsi="仿宋" w:hint="eastAsia"/>
          <w:b/>
          <w:sz w:val="28"/>
          <w:szCs w:val="28"/>
        </w:rPr>
        <w:t>中医学类专业包括中医学、中医养生学、中医康复学、中医儿科学、中医骨伤科学、针灸推拿学、藏医学、蒙医学、傣医学、壮医学等。</w:t>
      </w:r>
    </w:p>
    <w:p w14:paraId="378F4740" w14:textId="77777777" w:rsidR="00FC3ED9" w:rsidRPr="001322C5" w:rsidRDefault="00FC3ED9" w:rsidP="00FC3ED9">
      <w:pPr>
        <w:pStyle w:val="2"/>
        <w:numPr>
          <w:ilvl w:val="0"/>
          <w:numId w:val="4"/>
        </w:numPr>
        <w:spacing w:before="0" w:after="0"/>
        <w:ind w:firstLine="147"/>
        <w:jc w:val="left"/>
        <w:rPr>
          <w:rFonts w:ascii="仿宋" w:eastAsia="仿宋" w:hAnsi="仿宋"/>
          <w:b w:val="0"/>
          <w:sz w:val="28"/>
        </w:rPr>
      </w:pPr>
      <w:r w:rsidRPr="001322C5">
        <w:rPr>
          <w:rFonts w:ascii="仿宋" w:eastAsia="仿宋" w:hAnsi="仿宋" w:hint="eastAsia"/>
          <w:b w:val="0"/>
          <w:sz w:val="28"/>
        </w:rPr>
        <w:t>本学期全校应开课程</w:t>
      </w:r>
      <w:proofErr w:type="gramStart"/>
      <w:r>
        <w:rPr>
          <w:rFonts w:ascii="仿宋" w:eastAsia="仿宋" w:hAnsi="仿宋" w:hint="eastAsia"/>
          <w:b w:val="0"/>
          <w:sz w:val="28"/>
          <w:u w:val="single"/>
        </w:rPr>
        <w:t xml:space="preserve">  </w:t>
      </w:r>
      <w:r w:rsidRPr="001322C5">
        <w:rPr>
          <w:rFonts w:ascii="仿宋" w:eastAsia="仿宋" w:hAnsi="仿宋" w:hint="eastAsia"/>
          <w:b w:val="0"/>
          <w:sz w:val="28"/>
        </w:rPr>
        <w:t>门</w:t>
      </w:r>
      <w:r>
        <w:rPr>
          <w:rFonts w:ascii="仿宋" w:eastAsia="仿宋" w:hAnsi="仿宋" w:hint="eastAsia"/>
          <w:b w:val="0"/>
          <w:sz w:val="28"/>
          <w:u w:val="single"/>
        </w:rPr>
        <w:t xml:space="preserve">  </w:t>
      </w:r>
      <w:r w:rsidRPr="001322C5">
        <w:rPr>
          <w:rFonts w:ascii="仿宋" w:eastAsia="仿宋" w:hAnsi="仿宋" w:hint="eastAsia"/>
          <w:b w:val="0"/>
          <w:sz w:val="28"/>
        </w:rPr>
        <w:t>门</w:t>
      </w:r>
      <w:proofErr w:type="gramEnd"/>
      <w:r w:rsidRPr="001322C5">
        <w:rPr>
          <w:rFonts w:ascii="仿宋" w:eastAsia="仿宋" w:hAnsi="仿宋" w:hint="eastAsia"/>
          <w:b w:val="0"/>
          <w:sz w:val="28"/>
        </w:rPr>
        <w:t>次，</w:t>
      </w:r>
      <w:r>
        <w:rPr>
          <w:rFonts w:ascii="仿宋" w:eastAsia="仿宋" w:hAnsi="仿宋" w:hint="eastAsia"/>
          <w:b w:val="0"/>
          <w:sz w:val="28"/>
        </w:rPr>
        <w:t>中医学类专业</w:t>
      </w:r>
      <w:r w:rsidRPr="001322C5">
        <w:rPr>
          <w:rFonts w:ascii="仿宋" w:eastAsia="仿宋" w:hAnsi="仿宋" w:hint="eastAsia"/>
          <w:b w:val="0"/>
          <w:sz w:val="28"/>
        </w:rPr>
        <w:t>在线开课</w:t>
      </w:r>
      <w:proofErr w:type="gramStart"/>
      <w:r>
        <w:rPr>
          <w:rFonts w:ascii="仿宋" w:eastAsia="仿宋" w:hAnsi="仿宋" w:hint="eastAsia"/>
          <w:b w:val="0"/>
          <w:sz w:val="28"/>
          <w:u w:val="single"/>
        </w:rPr>
        <w:t xml:space="preserve">  </w:t>
      </w:r>
      <w:r w:rsidRPr="001322C5">
        <w:rPr>
          <w:rFonts w:ascii="仿宋" w:eastAsia="仿宋" w:hAnsi="仿宋" w:hint="eastAsia"/>
          <w:b w:val="0"/>
          <w:sz w:val="28"/>
        </w:rPr>
        <w:t>门</w:t>
      </w:r>
      <w:r w:rsidRPr="008D49DB">
        <w:rPr>
          <w:rFonts w:ascii="仿宋" w:eastAsia="仿宋" w:hAnsi="仿宋" w:hint="eastAsia"/>
          <w:b w:val="0"/>
          <w:sz w:val="28"/>
          <w:u w:val="single"/>
        </w:rPr>
        <w:t xml:space="preserve">  </w:t>
      </w:r>
      <w:r w:rsidRPr="001322C5">
        <w:rPr>
          <w:rFonts w:ascii="仿宋" w:eastAsia="仿宋" w:hAnsi="仿宋" w:hint="eastAsia"/>
          <w:b w:val="0"/>
          <w:sz w:val="28"/>
        </w:rPr>
        <w:t>门</w:t>
      </w:r>
      <w:proofErr w:type="gramEnd"/>
      <w:r w:rsidRPr="001322C5">
        <w:rPr>
          <w:rFonts w:ascii="仿宋" w:eastAsia="仿宋" w:hAnsi="仿宋" w:hint="eastAsia"/>
          <w:b w:val="0"/>
          <w:sz w:val="28"/>
        </w:rPr>
        <w:t>次</w:t>
      </w:r>
      <w:r>
        <w:rPr>
          <w:rFonts w:ascii="仿宋" w:eastAsia="仿宋" w:hAnsi="仿宋" w:hint="eastAsia"/>
          <w:b w:val="0"/>
          <w:sz w:val="28"/>
        </w:rPr>
        <w:t>。</w:t>
      </w:r>
    </w:p>
    <w:p w14:paraId="0EAD25C4" w14:textId="77777777" w:rsidR="00FC3ED9" w:rsidRPr="00C81D1B" w:rsidRDefault="00FC3ED9" w:rsidP="00FC3ED9">
      <w:pPr>
        <w:pStyle w:val="2"/>
        <w:numPr>
          <w:ilvl w:val="0"/>
          <w:numId w:val="4"/>
        </w:numPr>
        <w:spacing w:before="0" w:after="0"/>
        <w:ind w:firstLine="147"/>
        <w:rPr>
          <w:rFonts w:ascii="仿宋" w:eastAsia="仿宋" w:hAnsi="仿宋"/>
          <w:b w:val="0"/>
          <w:sz w:val="28"/>
          <w:szCs w:val="28"/>
        </w:rPr>
      </w:pPr>
      <w:r>
        <w:rPr>
          <w:rFonts w:ascii="仿宋" w:eastAsia="仿宋" w:hAnsi="仿宋" w:hint="eastAsia"/>
          <w:b w:val="0"/>
          <w:sz w:val="28"/>
          <w:szCs w:val="28"/>
        </w:rPr>
        <w:t>各专业开课情况，请填</w:t>
      </w:r>
      <w:r w:rsidRPr="001322C5">
        <w:rPr>
          <w:rFonts w:ascii="仿宋" w:eastAsia="仿宋" w:hAnsi="仿宋" w:hint="eastAsia"/>
          <w:b w:val="0"/>
          <w:sz w:val="28"/>
          <w:szCs w:val="28"/>
        </w:rPr>
        <w:t>表</w:t>
      </w:r>
      <w:r w:rsidRPr="00C81D1B">
        <w:rPr>
          <w:rFonts w:ascii="仿宋" w:eastAsia="仿宋" w:hAnsi="仿宋" w:hint="eastAsia"/>
          <w:sz w:val="28"/>
          <w:szCs w:val="28"/>
        </w:rPr>
        <w:t>附件2</w:t>
      </w:r>
      <w:r>
        <w:rPr>
          <w:rFonts w:ascii="仿宋" w:eastAsia="仿宋" w:hAnsi="仿宋" w:hint="eastAsia"/>
          <w:b w:val="0"/>
          <w:sz w:val="28"/>
          <w:szCs w:val="28"/>
        </w:rPr>
        <w:t>《</w:t>
      </w:r>
      <w:r w:rsidRPr="00C81D1B">
        <w:rPr>
          <w:rFonts w:ascii="仿宋" w:eastAsia="仿宋" w:hAnsi="仿宋" w:hint="eastAsia"/>
          <w:b w:val="0"/>
          <w:sz w:val="28"/>
          <w:szCs w:val="28"/>
        </w:rPr>
        <w:t>中医学类分专业在线教学情况统计表-</w:t>
      </w:r>
      <w:r>
        <w:rPr>
          <w:rFonts w:ascii="仿宋" w:eastAsia="仿宋" w:hAnsi="仿宋" w:hint="eastAsia"/>
          <w:b w:val="0"/>
          <w:sz w:val="28"/>
          <w:szCs w:val="28"/>
        </w:rPr>
        <w:t>“</w:t>
      </w:r>
      <w:r w:rsidRPr="00C81D1B">
        <w:rPr>
          <w:rFonts w:ascii="仿宋" w:eastAsia="仿宋" w:hAnsi="仿宋" w:hint="eastAsia"/>
          <w:sz w:val="28"/>
          <w:szCs w:val="28"/>
          <w:u w:val="single"/>
        </w:rPr>
        <w:t>课程数</w:t>
      </w:r>
      <w:r w:rsidRPr="00C81D1B">
        <w:rPr>
          <w:rFonts w:ascii="仿宋" w:eastAsia="仿宋" w:hAnsi="仿宋" w:hint="eastAsia"/>
          <w:sz w:val="28"/>
          <w:szCs w:val="28"/>
        </w:rPr>
        <w:t>”工作表</w:t>
      </w:r>
      <w:r w:rsidRPr="00C81D1B">
        <w:rPr>
          <w:rFonts w:ascii="仿宋" w:eastAsia="仿宋" w:hAnsi="仿宋" w:hint="eastAsia"/>
          <w:b w:val="0"/>
          <w:sz w:val="28"/>
          <w:szCs w:val="28"/>
        </w:rPr>
        <w:t>》。</w:t>
      </w:r>
    </w:p>
    <w:p w14:paraId="238E7692" w14:textId="77777777" w:rsidR="00FC3ED9" w:rsidRDefault="00FC3ED9" w:rsidP="00FC3ED9">
      <w:pPr>
        <w:pStyle w:val="2"/>
        <w:numPr>
          <w:ilvl w:val="0"/>
          <w:numId w:val="4"/>
        </w:numPr>
        <w:spacing w:after="0" w:line="276" w:lineRule="auto"/>
        <w:ind w:firstLine="147"/>
        <w:rPr>
          <w:rFonts w:ascii="仿宋" w:eastAsia="仿宋" w:hAnsi="仿宋"/>
          <w:b w:val="0"/>
          <w:sz w:val="28"/>
          <w:szCs w:val="28"/>
        </w:rPr>
      </w:pPr>
      <w:r w:rsidRPr="001322C5">
        <w:rPr>
          <w:rFonts w:ascii="仿宋" w:eastAsia="仿宋" w:hAnsi="仿宋" w:hint="eastAsia"/>
          <w:b w:val="0"/>
          <w:sz w:val="28"/>
          <w:szCs w:val="28"/>
        </w:rPr>
        <w:t>英文（或其他语种）</w:t>
      </w:r>
      <w:r>
        <w:rPr>
          <w:rFonts w:ascii="仿宋" w:eastAsia="仿宋" w:hAnsi="仿宋" w:hint="eastAsia"/>
          <w:b w:val="0"/>
          <w:sz w:val="28"/>
          <w:szCs w:val="28"/>
        </w:rPr>
        <w:t>课程情况</w:t>
      </w:r>
    </w:p>
    <w:p w14:paraId="2B677284" w14:textId="77777777" w:rsidR="00FC3ED9" w:rsidRDefault="00FC3ED9" w:rsidP="00FC3ED9"/>
    <w:p w14:paraId="3AA103A0" w14:textId="77777777" w:rsidR="00FC3ED9" w:rsidRDefault="00FC3ED9" w:rsidP="00FC3ED9"/>
    <w:p w14:paraId="4E14EA84" w14:textId="77777777" w:rsidR="00FC3ED9" w:rsidRPr="00C81D1B" w:rsidRDefault="00FC3ED9" w:rsidP="00FC3ED9"/>
    <w:tbl>
      <w:tblPr>
        <w:tblW w:w="10122" w:type="dxa"/>
        <w:jc w:val="center"/>
        <w:tblLook w:val="04A0" w:firstRow="1" w:lastRow="0" w:firstColumn="1" w:lastColumn="0" w:noHBand="0" w:noVBand="1"/>
      </w:tblPr>
      <w:tblGrid>
        <w:gridCol w:w="624"/>
        <w:gridCol w:w="1560"/>
        <w:gridCol w:w="1106"/>
        <w:gridCol w:w="896"/>
        <w:gridCol w:w="1683"/>
        <w:gridCol w:w="1677"/>
        <w:gridCol w:w="1102"/>
        <w:gridCol w:w="1474"/>
      </w:tblGrid>
      <w:tr w:rsidR="00FC3ED9" w:rsidRPr="00846AC3" w14:paraId="559D3C73" w14:textId="77777777" w:rsidTr="00407B12">
        <w:trPr>
          <w:trHeight w:val="5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982E" w14:textId="77777777" w:rsidR="00FC3ED9" w:rsidRPr="00846AC3" w:rsidRDefault="00FC3ED9" w:rsidP="00407B12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 w:rsidRPr="00846AC3"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E877" w14:textId="77777777" w:rsidR="00FC3ED9" w:rsidRPr="00846AC3" w:rsidRDefault="00FC3ED9" w:rsidP="00407B12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 w:rsidRPr="00846AC3"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E935" w14:textId="77777777" w:rsidR="00FC3ED9" w:rsidRPr="00846AC3" w:rsidRDefault="00FC3ED9" w:rsidP="00407B12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 w:rsidRPr="00846AC3"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主讲教师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7723" w14:textId="77777777" w:rsidR="00FC3ED9" w:rsidRPr="00D87E6D" w:rsidRDefault="00FC3ED9" w:rsidP="00407B12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 w:rsidRPr="00D87E6D"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学时/学分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4E3C" w14:textId="77777777" w:rsidR="00FC3ED9" w:rsidRPr="00D87E6D" w:rsidRDefault="00FC3ED9" w:rsidP="00407B12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 w:rsidRPr="00D87E6D"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类型</w:t>
            </w:r>
          </w:p>
          <w:p w14:paraId="4E9D2970" w14:textId="77777777" w:rsidR="00FC3ED9" w:rsidRPr="00846AC3" w:rsidRDefault="00FC3ED9" w:rsidP="00407B12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 w:rsidRPr="00D87E6D">
              <w:rPr>
                <w:rFonts w:ascii="黑体" w:eastAsia="黑体" w:hAnsi="黑体" w:cs="宋体" w:hint="eastAsia"/>
                <w:bCs/>
                <w:color w:val="000000"/>
                <w:kern w:val="0"/>
                <w:sz w:val="18"/>
                <w:szCs w:val="20"/>
              </w:rPr>
              <w:t>（在线教学/</w:t>
            </w:r>
            <w:proofErr w:type="gramStart"/>
            <w:r w:rsidRPr="00D87E6D">
              <w:rPr>
                <w:rFonts w:ascii="黑体" w:eastAsia="黑体" w:hAnsi="黑体" w:cs="宋体" w:hint="eastAsia"/>
                <w:bCs/>
                <w:color w:val="000000"/>
                <w:kern w:val="0"/>
                <w:sz w:val="18"/>
                <w:szCs w:val="20"/>
              </w:rPr>
              <w:t>慕课</w:t>
            </w:r>
            <w:proofErr w:type="gramEnd"/>
            <w:r w:rsidRPr="00D87E6D">
              <w:rPr>
                <w:rFonts w:ascii="黑体" w:eastAsia="黑体" w:hAnsi="黑体" w:cs="宋体" w:hint="eastAsia"/>
                <w:bCs/>
                <w:color w:val="000000"/>
                <w:kern w:val="0"/>
                <w:sz w:val="18"/>
                <w:szCs w:val="20"/>
              </w:rPr>
              <w:t>/传统课堂讲授）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9F20" w14:textId="77777777" w:rsidR="00FC3ED9" w:rsidRPr="00D87E6D" w:rsidRDefault="00FC3ED9" w:rsidP="00407B12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 w:rsidRPr="00D87E6D"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形式</w:t>
            </w:r>
          </w:p>
          <w:p w14:paraId="36248EFA" w14:textId="77777777" w:rsidR="00FC3ED9" w:rsidRPr="00D87E6D" w:rsidRDefault="00FC3ED9" w:rsidP="00407B12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 w:rsidRPr="00D87E6D">
              <w:rPr>
                <w:rFonts w:ascii="黑体" w:eastAsia="黑体" w:hAnsi="黑体" w:cs="宋体" w:hint="eastAsia"/>
                <w:bCs/>
                <w:color w:val="000000"/>
                <w:kern w:val="0"/>
                <w:sz w:val="18"/>
                <w:szCs w:val="20"/>
              </w:rPr>
              <w:t>（全英文/其他语种/双语</w:t>
            </w:r>
            <w:r w:rsidRPr="00D87E6D"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20"/>
              </w:rPr>
              <w:t>/中文配英文字幕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EC81" w14:textId="77777777" w:rsidR="00FC3ED9" w:rsidRPr="00D87E6D" w:rsidRDefault="00FC3ED9" w:rsidP="00407B12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 w:rsidRPr="00D87E6D"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授课对象</w:t>
            </w:r>
          </w:p>
          <w:p w14:paraId="66B6E8FA" w14:textId="77777777" w:rsidR="00FC3ED9" w:rsidRPr="00D87E6D" w:rsidRDefault="00FC3ED9" w:rsidP="00407B12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 w:rsidRPr="00D87E6D">
              <w:rPr>
                <w:rFonts w:ascii="黑体" w:eastAsia="黑体" w:hAnsi="黑体" w:cs="宋体" w:hint="eastAsia"/>
                <w:bCs/>
                <w:color w:val="000000"/>
                <w:kern w:val="0"/>
                <w:sz w:val="18"/>
                <w:szCs w:val="20"/>
              </w:rPr>
              <w:t>（专业、年级等）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B00A" w14:textId="77777777" w:rsidR="00FC3ED9" w:rsidRPr="00D87E6D" w:rsidRDefault="00FC3ED9" w:rsidP="00407B12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 w:rsidRPr="00D87E6D"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备注</w:t>
            </w:r>
          </w:p>
          <w:p w14:paraId="3EB234B8" w14:textId="77777777" w:rsidR="00FC3ED9" w:rsidRPr="00D87E6D" w:rsidRDefault="00FC3ED9" w:rsidP="00407B12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 w:rsidRPr="00D87E6D">
              <w:rPr>
                <w:rFonts w:ascii="黑体" w:eastAsia="黑体" w:hAnsi="黑体" w:cs="宋体" w:hint="eastAsia"/>
                <w:bCs/>
                <w:color w:val="000000"/>
                <w:kern w:val="0"/>
                <w:sz w:val="18"/>
                <w:szCs w:val="20"/>
              </w:rPr>
              <w:t>（</w:t>
            </w:r>
            <w:proofErr w:type="gramStart"/>
            <w:r w:rsidRPr="00D87E6D">
              <w:rPr>
                <w:rFonts w:ascii="黑体" w:eastAsia="黑体" w:hAnsi="黑体" w:cs="宋体" w:hint="eastAsia"/>
                <w:bCs/>
                <w:color w:val="000000"/>
                <w:kern w:val="0"/>
                <w:sz w:val="18"/>
                <w:szCs w:val="20"/>
              </w:rPr>
              <w:t>慕课请</w:t>
            </w:r>
            <w:proofErr w:type="gramEnd"/>
            <w:r w:rsidRPr="00D87E6D">
              <w:rPr>
                <w:rFonts w:ascii="黑体" w:eastAsia="黑体" w:hAnsi="黑体" w:cs="宋体" w:hint="eastAsia"/>
                <w:bCs/>
                <w:color w:val="000000"/>
                <w:kern w:val="0"/>
                <w:sz w:val="18"/>
                <w:szCs w:val="20"/>
              </w:rPr>
              <w:t>提供平台网址）</w:t>
            </w:r>
          </w:p>
        </w:tc>
      </w:tr>
      <w:tr w:rsidR="00FC3ED9" w:rsidRPr="00846AC3" w14:paraId="76AF1FEA" w14:textId="77777777" w:rsidTr="00407B12">
        <w:trPr>
          <w:trHeight w:val="4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FE2B" w14:textId="77777777" w:rsidR="00FC3ED9" w:rsidRPr="00CE5CD6" w:rsidRDefault="00FC3ED9" w:rsidP="00FC3ED9">
            <w:pPr>
              <w:pStyle w:val="a5"/>
              <w:widowControl/>
              <w:numPr>
                <w:ilvl w:val="0"/>
                <w:numId w:val="5"/>
              </w:numPr>
              <w:ind w:firstLineChars="0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6ACD" w14:textId="77777777" w:rsidR="00FC3ED9" w:rsidRPr="00846AC3" w:rsidRDefault="00FC3ED9" w:rsidP="00407B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F046" w14:textId="77777777" w:rsidR="00FC3ED9" w:rsidRPr="00846AC3" w:rsidRDefault="00FC3ED9" w:rsidP="00407B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70F2" w14:textId="77777777" w:rsidR="00FC3ED9" w:rsidRPr="00846AC3" w:rsidRDefault="00FC3ED9" w:rsidP="00407B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B149" w14:textId="77777777" w:rsidR="00FC3ED9" w:rsidRPr="00846AC3" w:rsidRDefault="00FC3ED9" w:rsidP="00407B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E7ED" w14:textId="77777777" w:rsidR="00FC3ED9" w:rsidRPr="00D87E6D" w:rsidRDefault="00FC3ED9" w:rsidP="00407B1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67F5" w14:textId="77777777" w:rsidR="00FC3ED9" w:rsidRPr="00D87E6D" w:rsidRDefault="00FC3ED9" w:rsidP="00407B1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FB66" w14:textId="77777777" w:rsidR="00FC3ED9" w:rsidRPr="00D87E6D" w:rsidRDefault="00FC3ED9" w:rsidP="00407B1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FC3ED9" w:rsidRPr="00846AC3" w14:paraId="3E0EF34A" w14:textId="77777777" w:rsidTr="00407B12">
        <w:trPr>
          <w:trHeight w:val="4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4620" w14:textId="77777777" w:rsidR="00FC3ED9" w:rsidRPr="00CE5CD6" w:rsidRDefault="00FC3ED9" w:rsidP="00FC3ED9">
            <w:pPr>
              <w:pStyle w:val="a5"/>
              <w:widowControl/>
              <w:numPr>
                <w:ilvl w:val="0"/>
                <w:numId w:val="5"/>
              </w:numPr>
              <w:ind w:firstLineChars="0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1C9B" w14:textId="77777777" w:rsidR="00FC3ED9" w:rsidRPr="00846AC3" w:rsidRDefault="00FC3ED9" w:rsidP="00407B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3E20" w14:textId="77777777" w:rsidR="00FC3ED9" w:rsidRPr="00846AC3" w:rsidRDefault="00FC3ED9" w:rsidP="00407B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26F8" w14:textId="77777777" w:rsidR="00FC3ED9" w:rsidRPr="00846AC3" w:rsidRDefault="00FC3ED9" w:rsidP="00407B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CDAA" w14:textId="77777777" w:rsidR="00FC3ED9" w:rsidRPr="00846AC3" w:rsidRDefault="00FC3ED9" w:rsidP="00407B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B6DF" w14:textId="77777777" w:rsidR="00FC3ED9" w:rsidRPr="00D87E6D" w:rsidRDefault="00FC3ED9" w:rsidP="00407B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40C3" w14:textId="77777777" w:rsidR="00FC3ED9" w:rsidRPr="00D87E6D" w:rsidRDefault="00FC3ED9" w:rsidP="00407B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31B6" w14:textId="77777777" w:rsidR="00FC3ED9" w:rsidRPr="00D87E6D" w:rsidRDefault="00FC3ED9" w:rsidP="00407B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3ED9" w:rsidRPr="00846AC3" w14:paraId="43857578" w14:textId="77777777" w:rsidTr="00407B12">
        <w:trPr>
          <w:trHeight w:val="4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29B5" w14:textId="77777777" w:rsidR="00FC3ED9" w:rsidRPr="00CE5CD6" w:rsidRDefault="00FC3ED9" w:rsidP="00FC3ED9">
            <w:pPr>
              <w:pStyle w:val="a5"/>
              <w:widowControl/>
              <w:numPr>
                <w:ilvl w:val="0"/>
                <w:numId w:val="5"/>
              </w:numPr>
              <w:ind w:firstLineChars="0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FE11" w14:textId="77777777" w:rsidR="00FC3ED9" w:rsidRPr="00846AC3" w:rsidRDefault="00FC3ED9" w:rsidP="00407B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8893" w14:textId="77777777" w:rsidR="00FC3ED9" w:rsidRPr="00846AC3" w:rsidRDefault="00FC3ED9" w:rsidP="00407B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444C" w14:textId="77777777" w:rsidR="00FC3ED9" w:rsidRPr="00846AC3" w:rsidRDefault="00FC3ED9" w:rsidP="00407B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E9BA" w14:textId="77777777" w:rsidR="00FC3ED9" w:rsidRPr="00846AC3" w:rsidRDefault="00FC3ED9" w:rsidP="00407B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87C5" w14:textId="77777777" w:rsidR="00FC3ED9" w:rsidRPr="00D87E6D" w:rsidRDefault="00FC3ED9" w:rsidP="00407B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6C82" w14:textId="77777777" w:rsidR="00FC3ED9" w:rsidRPr="00D87E6D" w:rsidRDefault="00FC3ED9" w:rsidP="00407B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65D5" w14:textId="77777777" w:rsidR="00FC3ED9" w:rsidRPr="00D87E6D" w:rsidRDefault="00FC3ED9" w:rsidP="00407B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C3ED9" w:rsidRPr="00846AC3" w14:paraId="2F63F14B" w14:textId="77777777" w:rsidTr="00407B12">
        <w:trPr>
          <w:trHeight w:val="420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554E" w14:textId="77777777" w:rsidR="00FC3ED9" w:rsidRPr="00CE5CD6" w:rsidRDefault="00FC3ED9" w:rsidP="00FC3ED9">
            <w:pPr>
              <w:pStyle w:val="a5"/>
              <w:widowControl/>
              <w:numPr>
                <w:ilvl w:val="0"/>
                <w:numId w:val="5"/>
              </w:numPr>
              <w:ind w:firstLineChars="0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93EF" w14:textId="77777777" w:rsidR="00FC3ED9" w:rsidRPr="00846AC3" w:rsidRDefault="00FC3ED9" w:rsidP="00407B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28BD" w14:textId="77777777" w:rsidR="00FC3ED9" w:rsidRPr="00846AC3" w:rsidRDefault="00FC3ED9" w:rsidP="00407B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D099" w14:textId="77777777" w:rsidR="00FC3ED9" w:rsidRPr="00846AC3" w:rsidRDefault="00FC3ED9" w:rsidP="00407B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53AE" w14:textId="77777777" w:rsidR="00FC3ED9" w:rsidRPr="00846AC3" w:rsidRDefault="00FC3ED9" w:rsidP="00407B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E25F" w14:textId="77777777" w:rsidR="00FC3ED9" w:rsidRPr="00D87E6D" w:rsidRDefault="00FC3ED9" w:rsidP="00407B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3E23" w14:textId="77777777" w:rsidR="00FC3ED9" w:rsidRPr="00D87E6D" w:rsidRDefault="00FC3ED9" w:rsidP="00407B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A6A6" w14:textId="77777777" w:rsidR="00FC3ED9" w:rsidRPr="00D87E6D" w:rsidRDefault="00FC3ED9" w:rsidP="00407B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14:paraId="282C8C8F" w14:textId="77777777" w:rsidR="00FC3ED9" w:rsidRPr="00C81D1B" w:rsidRDefault="00FC3ED9" w:rsidP="00FC3ED9">
      <w:pPr>
        <w:spacing w:line="360" w:lineRule="auto"/>
        <w:rPr>
          <w:rFonts w:ascii="仿宋" w:eastAsia="仿宋" w:hAnsi="仿宋" w:cs="宋体"/>
          <w:b/>
          <w:bCs/>
          <w:color w:val="000000"/>
          <w:kern w:val="0"/>
          <w:sz w:val="24"/>
          <w:szCs w:val="20"/>
        </w:rPr>
      </w:pPr>
      <w:r w:rsidRPr="00C81D1B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0"/>
        </w:rPr>
        <w:t>课程及授课情况简介：（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0"/>
        </w:rPr>
        <w:t>每门课</w:t>
      </w:r>
      <w:r w:rsidRPr="00C81D1B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0"/>
        </w:rPr>
        <w:t>不超过100字）</w:t>
      </w:r>
    </w:p>
    <w:p w14:paraId="50191A46" w14:textId="77777777" w:rsidR="00FC3ED9" w:rsidRPr="00C81D1B" w:rsidRDefault="00FC3ED9" w:rsidP="00FC3ED9">
      <w:pPr>
        <w:pStyle w:val="a5"/>
        <w:numPr>
          <w:ilvl w:val="0"/>
          <w:numId w:val="6"/>
        </w:numPr>
        <w:spacing w:line="360" w:lineRule="auto"/>
        <w:ind w:firstLineChars="0"/>
        <w:rPr>
          <w:rFonts w:ascii="仿宋" w:eastAsia="仿宋" w:hAnsi="仿宋"/>
        </w:rPr>
      </w:pPr>
    </w:p>
    <w:p w14:paraId="6E11BE7A" w14:textId="77777777" w:rsidR="00FC3ED9" w:rsidRPr="00C81D1B" w:rsidRDefault="00FC3ED9" w:rsidP="00FC3ED9">
      <w:pPr>
        <w:pStyle w:val="a5"/>
        <w:numPr>
          <w:ilvl w:val="0"/>
          <w:numId w:val="6"/>
        </w:numPr>
        <w:spacing w:line="360" w:lineRule="auto"/>
        <w:ind w:firstLineChars="0"/>
        <w:rPr>
          <w:rFonts w:ascii="仿宋" w:eastAsia="仿宋" w:hAnsi="仿宋"/>
        </w:rPr>
      </w:pPr>
    </w:p>
    <w:p w14:paraId="39C5405D" w14:textId="77777777" w:rsidR="00FC3ED9" w:rsidRPr="00C81D1B" w:rsidRDefault="00FC3ED9" w:rsidP="00FC3ED9">
      <w:pPr>
        <w:pStyle w:val="a5"/>
        <w:numPr>
          <w:ilvl w:val="0"/>
          <w:numId w:val="6"/>
        </w:numPr>
        <w:spacing w:line="360" w:lineRule="auto"/>
        <w:ind w:firstLineChars="0"/>
        <w:rPr>
          <w:rFonts w:ascii="仿宋" w:eastAsia="仿宋" w:hAnsi="仿宋"/>
        </w:rPr>
      </w:pPr>
    </w:p>
    <w:p w14:paraId="5F42F4F1" w14:textId="77777777" w:rsidR="00FC3ED9" w:rsidRDefault="00FC3ED9" w:rsidP="00FC3ED9">
      <w:pPr>
        <w:pStyle w:val="1"/>
        <w:numPr>
          <w:ilvl w:val="0"/>
          <w:numId w:val="1"/>
        </w:numPr>
        <w:spacing w:before="120" w:after="0" w:line="480" w:lineRule="auto"/>
        <w:ind w:left="0" w:firstLineChars="200" w:firstLine="600"/>
        <w:rPr>
          <w:rFonts w:ascii="黑体" w:eastAsia="黑体" w:hAnsi="黑体"/>
          <w:b w:val="0"/>
          <w:sz w:val="30"/>
          <w:szCs w:val="30"/>
        </w:rPr>
      </w:pPr>
      <w:r>
        <w:rPr>
          <w:rFonts w:ascii="黑体" w:eastAsia="黑体" w:hAnsi="黑体" w:hint="eastAsia"/>
          <w:b w:val="0"/>
          <w:sz w:val="30"/>
          <w:szCs w:val="30"/>
        </w:rPr>
        <w:t>中医学类专业在线教学</w:t>
      </w:r>
      <w:r w:rsidRPr="001322C5">
        <w:rPr>
          <w:rFonts w:ascii="黑体" w:eastAsia="黑体" w:hAnsi="黑体" w:hint="eastAsia"/>
          <w:b w:val="0"/>
          <w:sz w:val="30"/>
          <w:szCs w:val="30"/>
        </w:rPr>
        <w:t>师生规模</w:t>
      </w:r>
    </w:p>
    <w:p w14:paraId="26BBB47E" w14:textId="77777777" w:rsidR="00FC3ED9" w:rsidRDefault="00FC3ED9" w:rsidP="00FC3ED9">
      <w:pPr>
        <w:spacing w:line="360" w:lineRule="auto"/>
        <w:ind w:firstLine="562"/>
        <w:rPr>
          <w:rFonts w:ascii="仿宋" w:eastAsia="仿宋" w:hAnsi="仿宋"/>
          <w:sz w:val="28"/>
        </w:rPr>
      </w:pPr>
      <w:r w:rsidRPr="001322C5">
        <w:rPr>
          <w:rFonts w:ascii="仿宋" w:eastAsia="仿宋" w:hAnsi="仿宋" w:hint="eastAsia"/>
          <w:sz w:val="28"/>
        </w:rPr>
        <w:t>1.本学期应有</w:t>
      </w:r>
      <w:r>
        <w:rPr>
          <w:rFonts w:ascii="仿宋" w:eastAsia="仿宋" w:hAnsi="仿宋" w:hint="eastAsia"/>
          <w:sz w:val="28"/>
        </w:rPr>
        <w:t>专业课程</w:t>
      </w:r>
      <w:r w:rsidRPr="001322C5">
        <w:rPr>
          <w:rFonts w:ascii="仿宋" w:eastAsia="仿宋" w:hAnsi="仿宋" w:hint="eastAsia"/>
          <w:sz w:val="28"/>
        </w:rPr>
        <w:t>授课教师</w:t>
      </w:r>
      <w:r w:rsidRPr="001322C5">
        <w:rPr>
          <w:rFonts w:ascii="仿宋" w:eastAsia="仿宋" w:hAnsi="仿宋" w:hint="eastAsia"/>
          <w:sz w:val="28"/>
          <w:u w:val="single"/>
        </w:rPr>
        <w:t xml:space="preserve">      </w:t>
      </w:r>
      <w:r w:rsidRPr="001322C5">
        <w:rPr>
          <w:rFonts w:ascii="仿宋" w:eastAsia="仿宋" w:hAnsi="仿宋" w:hint="eastAsia"/>
          <w:sz w:val="28"/>
        </w:rPr>
        <w:t>人，参与在线授课教师</w:t>
      </w:r>
      <w:r w:rsidRPr="001322C5">
        <w:rPr>
          <w:rFonts w:ascii="仿宋" w:eastAsia="仿宋" w:hAnsi="仿宋" w:hint="eastAsia"/>
          <w:sz w:val="28"/>
          <w:u w:val="single"/>
        </w:rPr>
        <w:t xml:space="preserve">       </w:t>
      </w:r>
      <w:r w:rsidRPr="001322C5">
        <w:rPr>
          <w:rFonts w:ascii="仿宋" w:eastAsia="仿宋" w:hAnsi="仿宋" w:hint="eastAsia"/>
          <w:sz w:val="28"/>
        </w:rPr>
        <w:t>人，占应授课教师</w:t>
      </w:r>
      <w:r w:rsidRPr="001322C5">
        <w:rPr>
          <w:rFonts w:ascii="仿宋" w:eastAsia="仿宋" w:hAnsi="仿宋" w:hint="eastAsia"/>
          <w:sz w:val="28"/>
          <w:u w:val="single"/>
        </w:rPr>
        <w:t xml:space="preserve">     </w:t>
      </w:r>
      <w:r w:rsidRPr="001322C5">
        <w:rPr>
          <w:rFonts w:ascii="仿宋" w:eastAsia="仿宋" w:hAnsi="仿宋" w:hint="eastAsia"/>
          <w:sz w:val="28"/>
        </w:rPr>
        <w:t>% ；其中，临床医院本学期应有授课教师人数，参与在线授课教师</w:t>
      </w:r>
      <w:r w:rsidRPr="001322C5">
        <w:rPr>
          <w:rFonts w:ascii="仿宋" w:eastAsia="仿宋" w:hAnsi="仿宋" w:hint="eastAsia"/>
          <w:sz w:val="28"/>
          <w:u w:val="single"/>
        </w:rPr>
        <w:t xml:space="preserve">       </w:t>
      </w:r>
      <w:r w:rsidRPr="001322C5">
        <w:rPr>
          <w:rFonts w:ascii="仿宋" w:eastAsia="仿宋" w:hAnsi="仿宋" w:hint="eastAsia"/>
          <w:sz w:val="28"/>
        </w:rPr>
        <w:t>人数及占比</w:t>
      </w:r>
      <w:r w:rsidRPr="001322C5">
        <w:rPr>
          <w:rFonts w:ascii="仿宋" w:eastAsia="仿宋" w:hAnsi="仿宋" w:hint="eastAsia"/>
          <w:sz w:val="28"/>
          <w:u w:val="single"/>
        </w:rPr>
        <w:t xml:space="preserve">       </w:t>
      </w:r>
      <w:r w:rsidRPr="001322C5">
        <w:rPr>
          <w:rFonts w:ascii="仿宋" w:eastAsia="仿宋" w:hAnsi="仿宋" w:hint="eastAsia"/>
          <w:sz w:val="28"/>
        </w:rPr>
        <w:t>%。</w:t>
      </w:r>
    </w:p>
    <w:tbl>
      <w:tblPr>
        <w:tblW w:w="5905" w:type="dxa"/>
        <w:jc w:val="center"/>
        <w:tblLook w:val="04A0" w:firstRow="1" w:lastRow="0" w:firstColumn="1" w:lastColumn="0" w:noHBand="0" w:noVBand="1"/>
      </w:tblPr>
      <w:tblGrid>
        <w:gridCol w:w="1921"/>
        <w:gridCol w:w="1386"/>
        <w:gridCol w:w="2598"/>
      </w:tblGrid>
      <w:tr w:rsidR="00FC3ED9" w:rsidRPr="00CE5CD6" w14:paraId="65FD3C06" w14:textId="77777777" w:rsidTr="00407B12">
        <w:trPr>
          <w:trHeight w:val="578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11AE" w14:textId="77777777" w:rsidR="00FC3ED9" w:rsidRPr="00CE5CD6" w:rsidRDefault="00FC3ED9" w:rsidP="00407B12">
            <w:pPr>
              <w:widowControl/>
              <w:jc w:val="left"/>
              <w:rPr>
                <w:rFonts w:ascii="仿宋" w:eastAsia="仿宋" w:hAnsi="仿宋"/>
                <w:sz w:val="22"/>
              </w:rPr>
            </w:pPr>
            <w:r w:rsidRPr="00CE5CD6">
              <w:rPr>
                <w:rFonts w:ascii="仿宋" w:eastAsia="仿宋" w:hAnsi="仿宋" w:hint="eastAsia"/>
                <w:sz w:val="22"/>
              </w:rPr>
              <w:t xml:space="preserve">　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F3C2" w14:textId="77777777" w:rsidR="00FC3ED9" w:rsidRPr="00CE5CD6" w:rsidRDefault="00FC3ED9" w:rsidP="00407B12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 w:rsidRPr="001B2B60">
              <w:rPr>
                <w:rFonts w:ascii="黑体" w:eastAsia="黑体" w:hAnsi="黑体" w:hint="eastAsia"/>
                <w:sz w:val="22"/>
              </w:rPr>
              <w:t>教师</w:t>
            </w:r>
            <w:r w:rsidRPr="00CE5CD6">
              <w:rPr>
                <w:rFonts w:ascii="黑体" w:eastAsia="黑体" w:hAnsi="黑体" w:hint="eastAsia"/>
                <w:sz w:val="22"/>
              </w:rPr>
              <w:t>数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587B" w14:textId="77777777" w:rsidR="00FC3ED9" w:rsidRPr="00CE5CD6" w:rsidRDefault="00FC3ED9" w:rsidP="00407B12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 w:rsidRPr="00CE5CD6">
              <w:rPr>
                <w:rFonts w:ascii="黑体" w:eastAsia="黑体" w:hAnsi="黑体" w:hint="eastAsia"/>
                <w:sz w:val="22"/>
              </w:rPr>
              <w:t>其中：临床类</w:t>
            </w:r>
            <w:r w:rsidRPr="001B2B60">
              <w:rPr>
                <w:rFonts w:ascii="黑体" w:eastAsia="黑体" w:hAnsi="黑体" w:hint="eastAsia"/>
                <w:sz w:val="22"/>
              </w:rPr>
              <w:t>教师</w:t>
            </w:r>
          </w:p>
        </w:tc>
      </w:tr>
      <w:tr w:rsidR="00FC3ED9" w:rsidRPr="00CE5CD6" w14:paraId="1F196BF5" w14:textId="77777777" w:rsidTr="00407B12">
        <w:trPr>
          <w:trHeight w:val="530"/>
          <w:jc w:val="center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AE1D" w14:textId="77777777" w:rsidR="00FC3ED9" w:rsidRPr="00CE5CD6" w:rsidRDefault="00FC3ED9" w:rsidP="00407B12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proofErr w:type="gramStart"/>
            <w:r w:rsidRPr="00CE5CD6">
              <w:rPr>
                <w:rFonts w:ascii="黑体" w:eastAsia="黑体" w:hAnsi="黑体" w:hint="eastAsia"/>
                <w:sz w:val="22"/>
              </w:rPr>
              <w:t>通识课</w:t>
            </w:r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52A5" w14:textId="77777777" w:rsidR="00FC3ED9" w:rsidRPr="00CE5CD6" w:rsidRDefault="00FC3ED9" w:rsidP="00407B12">
            <w:pPr>
              <w:widowControl/>
              <w:jc w:val="left"/>
              <w:rPr>
                <w:rFonts w:ascii="仿宋" w:eastAsia="仿宋" w:hAnsi="仿宋"/>
                <w:sz w:val="22"/>
              </w:rPr>
            </w:pPr>
            <w:r w:rsidRPr="00CE5CD6">
              <w:rPr>
                <w:rFonts w:ascii="仿宋" w:eastAsia="仿宋" w:hAnsi="仿宋" w:hint="eastAsia"/>
                <w:sz w:val="22"/>
              </w:rPr>
              <w:t xml:space="preserve">　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620D" w14:textId="77777777" w:rsidR="00FC3ED9" w:rsidRPr="00CE5CD6" w:rsidRDefault="00FC3ED9" w:rsidP="00407B12">
            <w:pPr>
              <w:widowControl/>
              <w:jc w:val="left"/>
              <w:rPr>
                <w:rFonts w:ascii="仿宋" w:eastAsia="仿宋" w:hAnsi="仿宋"/>
                <w:sz w:val="22"/>
              </w:rPr>
            </w:pPr>
            <w:r w:rsidRPr="00CE5CD6">
              <w:rPr>
                <w:rFonts w:ascii="仿宋" w:eastAsia="仿宋" w:hAnsi="仿宋" w:hint="eastAsia"/>
                <w:sz w:val="22"/>
              </w:rPr>
              <w:t xml:space="preserve">　</w:t>
            </w:r>
          </w:p>
        </w:tc>
      </w:tr>
      <w:tr w:rsidR="00FC3ED9" w:rsidRPr="00CE5CD6" w14:paraId="33918CD4" w14:textId="77777777" w:rsidTr="00407B12">
        <w:trPr>
          <w:trHeight w:val="552"/>
          <w:jc w:val="center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6AAD" w14:textId="77777777" w:rsidR="00FC3ED9" w:rsidRPr="00CE5CD6" w:rsidRDefault="00FC3ED9" w:rsidP="00407B12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 w:rsidRPr="00CE5CD6">
              <w:rPr>
                <w:rFonts w:ascii="黑体" w:eastAsia="黑体" w:hAnsi="黑体" w:hint="eastAsia"/>
                <w:sz w:val="22"/>
              </w:rPr>
              <w:t>专业必修课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2C10" w14:textId="77777777" w:rsidR="00FC3ED9" w:rsidRPr="00CE5CD6" w:rsidRDefault="00FC3ED9" w:rsidP="00407B12">
            <w:pPr>
              <w:widowControl/>
              <w:jc w:val="left"/>
              <w:rPr>
                <w:rFonts w:ascii="仿宋" w:eastAsia="仿宋" w:hAnsi="仿宋"/>
                <w:sz w:val="22"/>
              </w:rPr>
            </w:pPr>
            <w:r w:rsidRPr="00CE5CD6">
              <w:rPr>
                <w:rFonts w:ascii="仿宋" w:eastAsia="仿宋" w:hAnsi="仿宋" w:hint="eastAsia"/>
                <w:sz w:val="22"/>
              </w:rPr>
              <w:t xml:space="preserve">　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4B02" w14:textId="77777777" w:rsidR="00FC3ED9" w:rsidRPr="00CE5CD6" w:rsidRDefault="00FC3ED9" w:rsidP="00407B12">
            <w:pPr>
              <w:widowControl/>
              <w:jc w:val="left"/>
              <w:rPr>
                <w:rFonts w:ascii="仿宋" w:eastAsia="仿宋" w:hAnsi="仿宋"/>
                <w:sz w:val="22"/>
              </w:rPr>
            </w:pPr>
            <w:r w:rsidRPr="00CE5CD6">
              <w:rPr>
                <w:rFonts w:ascii="仿宋" w:eastAsia="仿宋" w:hAnsi="仿宋" w:hint="eastAsia"/>
                <w:sz w:val="22"/>
              </w:rPr>
              <w:t xml:space="preserve">　</w:t>
            </w:r>
          </w:p>
        </w:tc>
      </w:tr>
      <w:tr w:rsidR="00FC3ED9" w:rsidRPr="00CE5CD6" w14:paraId="61107673" w14:textId="77777777" w:rsidTr="00407B12">
        <w:trPr>
          <w:trHeight w:val="560"/>
          <w:jc w:val="center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79A7" w14:textId="77777777" w:rsidR="00FC3ED9" w:rsidRPr="00CE5CD6" w:rsidRDefault="00FC3ED9" w:rsidP="00407B12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 w:rsidRPr="00CE5CD6">
              <w:rPr>
                <w:rFonts w:ascii="黑体" w:eastAsia="黑体" w:hAnsi="黑体" w:hint="eastAsia"/>
                <w:sz w:val="22"/>
              </w:rPr>
              <w:t>公共选修课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F74C" w14:textId="77777777" w:rsidR="00FC3ED9" w:rsidRPr="00CE5CD6" w:rsidRDefault="00FC3ED9" w:rsidP="00407B12">
            <w:pPr>
              <w:widowControl/>
              <w:jc w:val="left"/>
              <w:rPr>
                <w:rFonts w:ascii="仿宋" w:eastAsia="仿宋" w:hAnsi="仿宋"/>
                <w:sz w:val="22"/>
              </w:rPr>
            </w:pPr>
            <w:r w:rsidRPr="00CE5CD6">
              <w:rPr>
                <w:rFonts w:ascii="仿宋" w:eastAsia="仿宋" w:hAnsi="仿宋" w:hint="eastAsia"/>
                <w:sz w:val="22"/>
              </w:rPr>
              <w:t xml:space="preserve">　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13B9" w14:textId="77777777" w:rsidR="00FC3ED9" w:rsidRPr="00CE5CD6" w:rsidRDefault="00FC3ED9" w:rsidP="00407B12">
            <w:pPr>
              <w:widowControl/>
              <w:jc w:val="left"/>
              <w:rPr>
                <w:rFonts w:ascii="仿宋" w:eastAsia="仿宋" w:hAnsi="仿宋"/>
                <w:sz w:val="22"/>
              </w:rPr>
            </w:pPr>
            <w:r w:rsidRPr="00CE5CD6">
              <w:rPr>
                <w:rFonts w:ascii="仿宋" w:eastAsia="仿宋" w:hAnsi="仿宋" w:hint="eastAsia"/>
                <w:sz w:val="22"/>
              </w:rPr>
              <w:t xml:space="preserve">　</w:t>
            </w:r>
          </w:p>
        </w:tc>
      </w:tr>
      <w:tr w:rsidR="00FC3ED9" w:rsidRPr="00CE5CD6" w14:paraId="293A64C9" w14:textId="77777777" w:rsidTr="00407B12">
        <w:trPr>
          <w:trHeight w:val="554"/>
          <w:jc w:val="center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F63D" w14:textId="77777777" w:rsidR="00FC3ED9" w:rsidRPr="00CE5CD6" w:rsidRDefault="00FC3ED9" w:rsidP="00407B12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 w:rsidRPr="00CE5CD6">
              <w:rPr>
                <w:rFonts w:ascii="黑体" w:eastAsia="黑体" w:hAnsi="黑体" w:hint="eastAsia"/>
                <w:sz w:val="22"/>
              </w:rPr>
              <w:t>专业选修课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618B" w14:textId="77777777" w:rsidR="00FC3ED9" w:rsidRPr="00CE5CD6" w:rsidRDefault="00FC3ED9" w:rsidP="00407B12">
            <w:pPr>
              <w:widowControl/>
              <w:jc w:val="left"/>
              <w:rPr>
                <w:rFonts w:ascii="仿宋" w:eastAsia="仿宋" w:hAnsi="仿宋"/>
                <w:sz w:val="22"/>
              </w:rPr>
            </w:pPr>
            <w:r w:rsidRPr="00CE5CD6">
              <w:rPr>
                <w:rFonts w:ascii="仿宋" w:eastAsia="仿宋" w:hAnsi="仿宋" w:hint="eastAsia"/>
                <w:sz w:val="22"/>
              </w:rPr>
              <w:t xml:space="preserve">　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F41B" w14:textId="77777777" w:rsidR="00FC3ED9" w:rsidRPr="00CE5CD6" w:rsidRDefault="00FC3ED9" w:rsidP="00407B12">
            <w:pPr>
              <w:widowControl/>
              <w:jc w:val="left"/>
              <w:rPr>
                <w:rFonts w:ascii="仿宋" w:eastAsia="仿宋" w:hAnsi="仿宋"/>
                <w:sz w:val="22"/>
              </w:rPr>
            </w:pPr>
            <w:r w:rsidRPr="00CE5CD6">
              <w:rPr>
                <w:rFonts w:ascii="仿宋" w:eastAsia="仿宋" w:hAnsi="仿宋" w:hint="eastAsia"/>
                <w:sz w:val="22"/>
              </w:rPr>
              <w:t xml:space="preserve">　</w:t>
            </w:r>
          </w:p>
        </w:tc>
      </w:tr>
    </w:tbl>
    <w:p w14:paraId="4039369B" w14:textId="77777777" w:rsidR="00FC3ED9" w:rsidRPr="001322C5" w:rsidRDefault="00FC3ED9" w:rsidP="00FC3ED9">
      <w:pPr>
        <w:spacing w:before="240" w:line="360" w:lineRule="auto"/>
        <w:ind w:firstLine="562"/>
        <w:rPr>
          <w:rFonts w:ascii="仿宋" w:eastAsia="仿宋" w:hAnsi="仿宋"/>
          <w:sz w:val="28"/>
        </w:rPr>
      </w:pPr>
      <w:r w:rsidRPr="001322C5">
        <w:rPr>
          <w:rFonts w:ascii="仿宋" w:eastAsia="仿宋" w:hAnsi="仿宋" w:hint="eastAsia"/>
          <w:sz w:val="28"/>
        </w:rPr>
        <w:t>2.全日制本科生</w:t>
      </w:r>
      <w:r w:rsidRPr="001322C5">
        <w:rPr>
          <w:rFonts w:ascii="仿宋" w:eastAsia="仿宋" w:hAnsi="仿宋" w:hint="eastAsia"/>
          <w:sz w:val="28"/>
          <w:u w:val="single"/>
        </w:rPr>
        <w:t xml:space="preserve">       </w:t>
      </w:r>
      <w:r w:rsidRPr="001322C5">
        <w:rPr>
          <w:rFonts w:ascii="仿宋" w:eastAsia="仿宋" w:hAnsi="仿宋" w:hint="eastAsia"/>
          <w:sz w:val="28"/>
        </w:rPr>
        <w:t>人，参与在线授课学生</w:t>
      </w:r>
      <w:r w:rsidRPr="001322C5">
        <w:rPr>
          <w:rFonts w:ascii="仿宋" w:eastAsia="仿宋" w:hAnsi="仿宋" w:hint="eastAsia"/>
          <w:sz w:val="28"/>
          <w:u w:val="single"/>
        </w:rPr>
        <w:t xml:space="preserve">      </w:t>
      </w:r>
      <w:r w:rsidRPr="001322C5">
        <w:rPr>
          <w:rFonts w:ascii="仿宋" w:eastAsia="仿宋" w:hAnsi="仿宋" w:hint="eastAsia"/>
          <w:sz w:val="28"/>
        </w:rPr>
        <w:t>人，占比为</w:t>
      </w:r>
      <w:r w:rsidRPr="001322C5">
        <w:rPr>
          <w:rFonts w:ascii="仿宋" w:eastAsia="仿宋" w:hAnsi="仿宋" w:hint="eastAsia"/>
          <w:sz w:val="28"/>
          <w:u w:val="single"/>
        </w:rPr>
        <w:t xml:space="preserve">     </w:t>
      </w:r>
      <w:r w:rsidRPr="001322C5">
        <w:rPr>
          <w:rFonts w:ascii="仿宋" w:eastAsia="仿宋" w:hAnsi="仿宋" w:hint="eastAsia"/>
          <w:sz w:val="28"/>
        </w:rPr>
        <w:t>%，未参与学生请说明主要原因（例如，条件不支持，毕业班，临床实习，</w:t>
      </w:r>
      <w:proofErr w:type="gramStart"/>
      <w:r w:rsidRPr="001322C5">
        <w:rPr>
          <w:rFonts w:ascii="仿宋" w:eastAsia="仿宋" w:hAnsi="仿宋" w:hint="eastAsia"/>
          <w:sz w:val="28"/>
        </w:rPr>
        <w:t>规</w:t>
      </w:r>
      <w:proofErr w:type="gramEnd"/>
      <w:r w:rsidRPr="001322C5">
        <w:rPr>
          <w:rFonts w:ascii="仿宋" w:eastAsia="仿宋" w:hAnsi="仿宋" w:hint="eastAsia"/>
          <w:sz w:val="28"/>
        </w:rPr>
        <w:t>培等）。</w:t>
      </w:r>
    </w:p>
    <w:p w14:paraId="6DF0AC00" w14:textId="77777777" w:rsidR="00FC3ED9" w:rsidRDefault="00FC3ED9" w:rsidP="00FC3ED9">
      <w:pPr>
        <w:spacing w:before="240" w:line="360" w:lineRule="auto"/>
        <w:ind w:firstLine="562"/>
        <w:rPr>
          <w:rFonts w:ascii="仿宋" w:eastAsia="仿宋" w:hAnsi="仿宋"/>
          <w:sz w:val="28"/>
        </w:rPr>
      </w:pPr>
      <w:r w:rsidRPr="001322C5">
        <w:rPr>
          <w:rFonts w:ascii="仿宋" w:eastAsia="仿宋" w:hAnsi="仿宋" w:hint="eastAsia"/>
          <w:sz w:val="28"/>
        </w:rPr>
        <w:t>3.</w:t>
      </w:r>
      <w:r>
        <w:rPr>
          <w:rFonts w:ascii="仿宋" w:eastAsia="仿宋" w:hAnsi="仿宋" w:hint="eastAsia"/>
          <w:sz w:val="28"/>
        </w:rPr>
        <w:t>分</w:t>
      </w:r>
      <w:r w:rsidRPr="001322C5">
        <w:rPr>
          <w:rFonts w:ascii="仿宋" w:eastAsia="仿宋" w:hAnsi="仿宋" w:hint="eastAsia"/>
          <w:sz w:val="28"/>
        </w:rPr>
        <w:t>专业</w:t>
      </w:r>
      <w:r>
        <w:rPr>
          <w:rFonts w:ascii="仿宋" w:eastAsia="仿宋" w:hAnsi="仿宋" w:hint="eastAsia"/>
          <w:sz w:val="28"/>
        </w:rPr>
        <w:t>分年级</w:t>
      </w:r>
      <w:r w:rsidRPr="001322C5">
        <w:rPr>
          <w:rFonts w:ascii="仿宋" w:eastAsia="仿宋" w:hAnsi="仿宋" w:hint="eastAsia"/>
          <w:sz w:val="28"/>
        </w:rPr>
        <w:t>学生参与情况，请填</w:t>
      </w:r>
      <w:r>
        <w:rPr>
          <w:rFonts w:ascii="仿宋" w:eastAsia="仿宋" w:hAnsi="仿宋" w:hint="eastAsia"/>
          <w:b/>
          <w:sz w:val="28"/>
          <w:szCs w:val="28"/>
        </w:rPr>
        <w:t>附件2《</w:t>
      </w:r>
      <w:r w:rsidRPr="00C81D1B">
        <w:rPr>
          <w:rFonts w:ascii="仿宋" w:eastAsia="仿宋" w:hAnsi="仿宋" w:hint="eastAsia"/>
          <w:sz w:val="28"/>
          <w:szCs w:val="28"/>
        </w:rPr>
        <w:t>中医学类分专业在线教学情况统计表-</w:t>
      </w:r>
      <w:r>
        <w:rPr>
          <w:rFonts w:ascii="仿宋" w:eastAsia="仿宋" w:hAnsi="仿宋" w:hint="eastAsia"/>
          <w:sz w:val="28"/>
          <w:szCs w:val="28"/>
        </w:rPr>
        <w:t>“</w:t>
      </w:r>
      <w:r w:rsidRPr="00C81D1B">
        <w:rPr>
          <w:rFonts w:ascii="仿宋" w:eastAsia="仿宋" w:hAnsi="仿宋" w:hint="eastAsia"/>
          <w:b/>
          <w:sz w:val="28"/>
          <w:szCs w:val="28"/>
          <w:u w:val="single"/>
        </w:rPr>
        <w:t>学生数</w:t>
      </w:r>
      <w:r w:rsidRPr="00C81D1B">
        <w:rPr>
          <w:rFonts w:ascii="仿宋" w:eastAsia="仿宋" w:hAnsi="仿宋" w:hint="eastAsia"/>
          <w:b/>
          <w:sz w:val="28"/>
          <w:szCs w:val="28"/>
        </w:rPr>
        <w:t>”工作表</w:t>
      </w:r>
      <w:r>
        <w:rPr>
          <w:rFonts w:ascii="仿宋" w:eastAsia="仿宋" w:hAnsi="仿宋" w:hint="eastAsia"/>
          <w:b/>
          <w:sz w:val="28"/>
          <w:szCs w:val="28"/>
        </w:rPr>
        <w:t>》</w:t>
      </w:r>
      <w:r w:rsidRPr="001322C5">
        <w:rPr>
          <w:rFonts w:ascii="仿宋" w:eastAsia="仿宋" w:hAnsi="仿宋" w:hint="eastAsia"/>
          <w:sz w:val="28"/>
        </w:rPr>
        <w:t>。</w:t>
      </w:r>
    </w:p>
    <w:p w14:paraId="45037815" w14:textId="77777777" w:rsidR="00FC3ED9" w:rsidRPr="002562E8" w:rsidRDefault="00FC3ED9" w:rsidP="00FC3ED9">
      <w:pPr>
        <w:pStyle w:val="1"/>
        <w:numPr>
          <w:ilvl w:val="0"/>
          <w:numId w:val="1"/>
        </w:numPr>
        <w:spacing w:before="120" w:after="0" w:line="480" w:lineRule="auto"/>
        <w:ind w:left="0" w:firstLineChars="200" w:firstLine="600"/>
        <w:rPr>
          <w:rFonts w:ascii="黑体" w:eastAsia="黑体" w:hAnsi="黑体"/>
          <w:b w:val="0"/>
          <w:sz w:val="30"/>
          <w:szCs w:val="30"/>
        </w:rPr>
      </w:pPr>
      <w:r w:rsidRPr="002562E8">
        <w:rPr>
          <w:rFonts w:ascii="黑体" w:eastAsia="黑体" w:hAnsi="黑体" w:hint="eastAsia"/>
          <w:b w:val="0"/>
          <w:sz w:val="30"/>
          <w:szCs w:val="30"/>
        </w:rPr>
        <w:lastRenderedPageBreak/>
        <w:t>质量保障</w:t>
      </w:r>
      <w:r>
        <w:rPr>
          <w:rFonts w:ascii="黑体" w:eastAsia="黑体" w:hAnsi="黑体" w:hint="eastAsia"/>
          <w:b w:val="0"/>
          <w:sz w:val="30"/>
          <w:szCs w:val="30"/>
        </w:rPr>
        <w:t>（不超过800字）</w:t>
      </w:r>
    </w:p>
    <w:p w14:paraId="31228FAD" w14:textId="77777777" w:rsidR="00FC3ED9" w:rsidRDefault="00FC3ED9" w:rsidP="00FC3ED9">
      <w:pPr>
        <w:pStyle w:val="a5"/>
        <w:spacing w:line="360" w:lineRule="auto"/>
        <w:ind w:left="560" w:firstLineChars="0" w:firstLine="0"/>
        <w:rPr>
          <w:rFonts w:ascii="仿宋" w:eastAsia="仿宋" w:hAnsi="仿宋"/>
          <w:sz w:val="28"/>
        </w:rPr>
      </w:pPr>
      <w:r w:rsidRPr="001322C5">
        <w:rPr>
          <w:rFonts w:ascii="仿宋" w:eastAsia="仿宋" w:hAnsi="仿宋" w:hint="eastAsia"/>
          <w:sz w:val="28"/>
        </w:rPr>
        <w:t>简要概述本校在线教学与线下教学质量实质等效保障情况。</w:t>
      </w:r>
    </w:p>
    <w:p w14:paraId="15EEB5B8" w14:textId="77777777" w:rsidR="00FC3ED9" w:rsidRDefault="00FC3ED9" w:rsidP="00FC3ED9">
      <w:pPr>
        <w:pStyle w:val="a5"/>
        <w:spacing w:line="360" w:lineRule="auto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（包括但不限于以下问题：1.</w:t>
      </w:r>
      <w:r w:rsidRPr="001322C5">
        <w:rPr>
          <w:rFonts w:ascii="仿宋" w:eastAsia="仿宋" w:hAnsi="仿宋" w:hint="eastAsia"/>
          <w:sz w:val="28"/>
        </w:rPr>
        <w:t>是否有在线教学质量监控方案？请提供</w:t>
      </w:r>
      <w:r>
        <w:rPr>
          <w:rFonts w:ascii="仿宋" w:eastAsia="仿宋" w:hAnsi="仿宋" w:hint="eastAsia"/>
          <w:sz w:val="28"/>
        </w:rPr>
        <w:t>具体措施。</w:t>
      </w:r>
      <w:r w:rsidRPr="001322C5">
        <w:rPr>
          <w:rFonts w:ascii="仿宋" w:eastAsia="仿宋" w:hAnsi="仿宋" w:hint="eastAsia"/>
          <w:sz w:val="28"/>
        </w:rPr>
        <w:t>如教学督导、抽查</w:t>
      </w:r>
      <w:r>
        <w:rPr>
          <w:rFonts w:ascii="仿宋" w:eastAsia="仿宋" w:hAnsi="仿宋" w:hint="eastAsia"/>
          <w:sz w:val="28"/>
        </w:rPr>
        <w:t>等；2.</w:t>
      </w:r>
      <w:r w:rsidRPr="001322C5">
        <w:rPr>
          <w:rFonts w:ascii="仿宋" w:eastAsia="仿宋" w:hAnsi="仿宋" w:hint="eastAsia"/>
          <w:sz w:val="28"/>
        </w:rPr>
        <w:t>是否有在线教学质量评价考核方案？请提供具体措施。</w:t>
      </w:r>
      <w:r>
        <w:rPr>
          <w:rFonts w:ascii="仿宋" w:eastAsia="仿宋" w:hAnsi="仿宋" w:hint="eastAsia"/>
          <w:sz w:val="28"/>
        </w:rPr>
        <w:t>）</w:t>
      </w:r>
    </w:p>
    <w:p w14:paraId="01BE0D78" w14:textId="77777777" w:rsidR="00FC3ED9" w:rsidRPr="001322C5" w:rsidRDefault="00FC3ED9" w:rsidP="00FC3ED9">
      <w:pPr>
        <w:pStyle w:val="1"/>
        <w:numPr>
          <w:ilvl w:val="0"/>
          <w:numId w:val="1"/>
        </w:numPr>
        <w:spacing w:before="120" w:after="0" w:line="480" w:lineRule="auto"/>
        <w:ind w:left="0" w:firstLineChars="200" w:firstLine="600"/>
        <w:rPr>
          <w:rFonts w:ascii="黑体" w:eastAsia="黑体" w:hAnsi="黑体"/>
          <w:b w:val="0"/>
          <w:sz w:val="30"/>
          <w:szCs w:val="30"/>
        </w:rPr>
      </w:pPr>
      <w:r w:rsidRPr="001322C5">
        <w:rPr>
          <w:rFonts w:ascii="黑体" w:eastAsia="黑体" w:hAnsi="黑体" w:hint="eastAsia"/>
          <w:b w:val="0"/>
          <w:sz w:val="30"/>
          <w:szCs w:val="30"/>
        </w:rPr>
        <w:t>其他</w:t>
      </w:r>
    </w:p>
    <w:p w14:paraId="73175BDA" w14:textId="77777777" w:rsidR="00FC3ED9" w:rsidRPr="001322C5" w:rsidRDefault="00FC3ED9" w:rsidP="00FC3ED9">
      <w:pPr>
        <w:pStyle w:val="a5"/>
        <w:numPr>
          <w:ilvl w:val="0"/>
          <w:numId w:val="3"/>
        </w:numPr>
        <w:spacing w:line="360" w:lineRule="auto"/>
        <w:ind w:left="0" w:firstLine="560"/>
        <w:rPr>
          <w:rFonts w:ascii="仿宋" w:eastAsia="仿宋" w:hAnsi="仿宋"/>
          <w:sz w:val="28"/>
        </w:rPr>
      </w:pPr>
      <w:r w:rsidRPr="001322C5">
        <w:rPr>
          <w:rFonts w:ascii="仿宋" w:eastAsia="仿宋" w:hAnsi="仿宋" w:hint="eastAsia"/>
          <w:sz w:val="28"/>
        </w:rPr>
        <w:t>准备期间、开课期间遇到了什么困难？如何解决？学生和教师遇到问题的反馈途径是什么？不超过</w:t>
      </w:r>
      <w:r>
        <w:rPr>
          <w:rFonts w:ascii="仿宋" w:eastAsia="仿宋" w:hAnsi="仿宋" w:hint="eastAsia"/>
          <w:sz w:val="28"/>
        </w:rPr>
        <w:t>5</w:t>
      </w:r>
      <w:r w:rsidRPr="001322C5">
        <w:rPr>
          <w:rFonts w:ascii="仿宋" w:eastAsia="仿宋" w:hAnsi="仿宋" w:hint="eastAsia"/>
          <w:sz w:val="28"/>
        </w:rPr>
        <w:t>00</w:t>
      </w:r>
      <w:r>
        <w:rPr>
          <w:rFonts w:ascii="仿宋" w:eastAsia="仿宋" w:hAnsi="仿宋" w:hint="eastAsia"/>
          <w:sz w:val="28"/>
        </w:rPr>
        <w:t>字。</w:t>
      </w:r>
    </w:p>
    <w:p w14:paraId="622BC14B" w14:textId="77777777" w:rsidR="00FC3ED9" w:rsidRDefault="00FC3ED9" w:rsidP="00FC3ED9">
      <w:pPr>
        <w:pStyle w:val="a5"/>
        <w:numPr>
          <w:ilvl w:val="0"/>
          <w:numId w:val="3"/>
        </w:numPr>
        <w:spacing w:line="360" w:lineRule="auto"/>
        <w:ind w:left="0" w:firstLine="560"/>
        <w:rPr>
          <w:rFonts w:ascii="仿宋" w:eastAsia="仿宋" w:hAnsi="仿宋"/>
          <w:sz w:val="28"/>
        </w:rPr>
      </w:pPr>
      <w:r w:rsidRPr="001322C5">
        <w:rPr>
          <w:rFonts w:ascii="仿宋" w:eastAsia="仿宋" w:hAnsi="仿宋" w:hint="eastAsia"/>
          <w:sz w:val="28"/>
        </w:rPr>
        <w:t>对疫情期间的在线教学工作、组织管理工作等方面，贵校有哪些特色与创新点、经验与教训？不超过</w:t>
      </w:r>
      <w:r>
        <w:rPr>
          <w:rFonts w:ascii="仿宋" w:eastAsia="仿宋" w:hAnsi="仿宋" w:hint="eastAsia"/>
          <w:sz w:val="28"/>
        </w:rPr>
        <w:t>5</w:t>
      </w:r>
      <w:r w:rsidRPr="001322C5">
        <w:rPr>
          <w:rFonts w:ascii="仿宋" w:eastAsia="仿宋" w:hAnsi="仿宋" w:hint="eastAsia"/>
          <w:sz w:val="28"/>
        </w:rPr>
        <w:t>00</w:t>
      </w:r>
      <w:r>
        <w:rPr>
          <w:rFonts w:ascii="仿宋" w:eastAsia="仿宋" w:hAnsi="仿宋" w:hint="eastAsia"/>
          <w:sz w:val="28"/>
        </w:rPr>
        <w:t>字。</w:t>
      </w:r>
    </w:p>
    <w:p w14:paraId="43A337D5" w14:textId="77777777" w:rsidR="00FC3ED9" w:rsidRPr="001322C5" w:rsidRDefault="00FC3ED9" w:rsidP="00FC3ED9">
      <w:pPr>
        <w:pStyle w:val="a5"/>
        <w:numPr>
          <w:ilvl w:val="0"/>
          <w:numId w:val="3"/>
        </w:numPr>
        <w:spacing w:line="360" w:lineRule="auto"/>
        <w:ind w:left="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请提供中医学类专业的在线教学的</w:t>
      </w:r>
      <w:r w:rsidRPr="001322C5">
        <w:rPr>
          <w:rFonts w:ascii="仿宋" w:eastAsia="仿宋" w:hAnsi="仿宋" w:hint="eastAsia"/>
          <w:sz w:val="28"/>
        </w:rPr>
        <w:t>经典案例</w:t>
      </w:r>
      <w:r>
        <w:rPr>
          <w:rFonts w:ascii="仿宋" w:eastAsia="仿宋" w:hAnsi="仿宋" w:hint="eastAsia"/>
          <w:sz w:val="28"/>
        </w:rPr>
        <w:t>，每个专业不超过</w:t>
      </w:r>
      <w:r w:rsidRPr="001322C5">
        <w:rPr>
          <w:rFonts w:ascii="仿宋" w:eastAsia="仿宋" w:hAnsi="仿宋" w:hint="eastAsia"/>
          <w:sz w:val="28"/>
        </w:rPr>
        <w:t>1个，</w:t>
      </w:r>
      <w:r>
        <w:rPr>
          <w:rFonts w:ascii="仿宋" w:eastAsia="仿宋" w:hAnsi="仿宋" w:hint="eastAsia"/>
          <w:sz w:val="28"/>
        </w:rPr>
        <w:t>每个案例</w:t>
      </w:r>
      <w:r w:rsidRPr="001322C5">
        <w:rPr>
          <w:rFonts w:ascii="仿宋" w:eastAsia="仿宋" w:hAnsi="仿宋" w:hint="eastAsia"/>
          <w:sz w:val="28"/>
        </w:rPr>
        <w:t>不超过</w:t>
      </w:r>
      <w:r>
        <w:rPr>
          <w:rFonts w:ascii="仿宋" w:eastAsia="仿宋" w:hAnsi="仿宋" w:hint="eastAsia"/>
          <w:sz w:val="28"/>
        </w:rPr>
        <w:t>5</w:t>
      </w:r>
      <w:r w:rsidRPr="001322C5">
        <w:rPr>
          <w:rFonts w:ascii="仿宋" w:eastAsia="仿宋" w:hAnsi="仿宋" w:hint="eastAsia"/>
          <w:sz w:val="28"/>
        </w:rPr>
        <w:t>00</w:t>
      </w:r>
      <w:r>
        <w:rPr>
          <w:rFonts w:ascii="仿宋" w:eastAsia="仿宋" w:hAnsi="仿宋" w:hint="eastAsia"/>
          <w:sz w:val="28"/>
        </w:rPr>
        <w:t>字。</w:t>
      </w:r>
    </w:p>
    <w:p w14:paraId="67A1BB32" w14:textId="77777777" w:rsidR="00FC3ED9" w:rsidRPr="001322C5" w:rsidRDefault="00FC3ED9" w:rsidP="00FC3ED9">
      <w:pPr>
        <w:pStyle w:val="a5"/>
        <w:numPr>
          <w:ilvl w:val="0"/>
          <w:numId w:val="3"/>
        </w:numPr>
        <w:spacing w:line="360" w:lineRule="auto"/>
        <w:ind w:left="0" w:firstLine="560"/>
        <w:rPr>
          <w:rFonts w:ascii="仿宋" w:eastAsia="仿宋" w:hAnsi="仿宋"/>
          <w:sz w:val="28"/>
        </w:rPr>
      </w:pPr>
      <w:r w:rsidRPr="001322C5">
        <w:rPr>
          <w:rFonts w:ascii="仿宋" w:eastAsia="仿宋" w:hAnsi="仿宋" w:hint="eastAsia"/>
          <w:sz w:val="28"/>
        </w:rPr>
        <w:t>对疫情结束后深化线上线下相结合教学改革的还有哪些建议与意见。不超过</w:t>
      </w:r>
      <w:r>
        <w:rPr>
          <w:rFonts w:ascii="仿宋" w:eastAsia="仿宋" w:hAnsi="仿宋" w:hint="eastAsia"/>
          <w:sz w:val="28"/>
        </w:rPr>
        <w:t>5</w:t>
      </w:r>
      <w:r w:rsidRPr="001322C5">
        <w:rPr>
          <w:rFonts w:ascii="仿宋" w:eastAsia="仿宋" w:hAnsi="仿宋" w:hint="eastAsia"/>
          <w:sz w:val="28"/>
        </w:rPr>
        <w:t>00</w:t>
      </w:r>
      <w:r>
        <w:rPr>
          <w:rFonts w:ascii="仿宋" w:eastAsia="仿宋" w:hAnsi="仿宋" w:hint="eastAsia"/>
          <w:sz w:val="28"/>
        </w:rPr>
        <w:t>字。</w:t>
      </w:r>
    </w:p>
    <w:p w14:paraId="42975EAE" w14:textId="77777777" w:rsidR="00FC3ED9" w:rsidRPr="00182277" w:rsidRDefault="00FC3ED9" w:rsidP="00FC3ED9">
      <w:pPr>
        <w:pStyle w:val="a5"/>
        <w:numPr>
          <w:ilvl w:val="0"/>
          <w:numId w:val="3"/>
        </w:numPr>
        <w:spacing w:line="360" w:lineRule="auto"/>
        <w:ind w:left="0" w:firstLine="560"/>
        <w:rPr>
          <w:rFonts w:ascii="仿宋" w:eastAsia="仿宋" w:hAnsi="仿宋"/>
          <w:sz w:val="28"/>
        </w:rPr>
      </w:pPr>
      <w:r w:rsidRPr="00182277">
        <w:rPr>
          <w:rFonts w:ascii="仿宋" w:eastAsia="仿宋" w:hAnsi="仿宋" w:hint="eastAsia"/>
          <w:sz w:val="28"/>
        </w:rPr>
        <w:t>对今年计划召开的世界</w:t>
      </w:r>
      <w:proofErr w:type="gramStart"/>
      <w:r w:rsidRPr="00182277">
        <w:rPr>
          <w:rFonts w:ascii="仿宋" w:eastAsia="仿宋" w:hAnsi="仿宋" w:hint="eastAsia"/>
          <w:sz w:val="28"/>
        </w:rPr>
        <w:t>慕课大会</w:t>
      </w:r>
      <w:proofErr w:type="gramEnd"/>
      <w:r w:rsidRPr="00182277">
        <w:rPr>
          <w:rFonts w:ascii="仿宋" w:eastAsia="仿宋" w:hAnsi="仿宋" w:hint="eastAsia"/>
          <w:sz w:val="28"/>
        </w:rPr>
        <w:t>的主题、内容、形式等有何建议？</w:t>
      </w:r>
      <w:r w:rsidRPr="001322C5">
        <w:rPr>
          <w:rFonts w:ascii="仿宋" w:eastAsia="仿宋" w:hAnsi="仿宋" w:hint="eastAsia"/>
          <w:sz w:val="28"/>
        </w:rPr>
        <w:t>不超过</w:t>
      </w:r>
      <w:r>
        <w:rPr>
          <w:rFonts w:ascii="仿宋" w:eastAsia="仿宋" w:hAnsi="仿宋" w:hint="eastAsia"/>
          <w:sz w:val="28"/>
        </w:rPr>
        <w:t>5</w:t>
      </w:r>
      <w:r w:rsidRPr="001322C5">
        <w:rPr>
          <w:rFonts w:ascii="仿宋" w:eastAsia="仿宋" w:hAnsi="仿宋" w:hint="eastAsia"/>
          <w:sz w:val="28"/>
        </w:rPr>
        <w:t>00</w:t>
      </w:r>
      <w:r>
        <w:rPr>
          <w:rFonts w:ascii="仿宋" w:eastAsia="仿宋" w:hAnsi="仿宋" w:hint="eastAsia"/>
          <w:sz w:val="28"/>
        </w:rPr>
        <w:t>字。</w:t>
      </w:r>
    </w:p>
    <w:p w14:paraId="53FF63D9" w14:textId="77777777" w:rsidR="006D15A3" w:rsidRPr="00FC3ED9" w:rsidRDefault="006D15A3">
      <w:bookmarkStart w:id="0" w:name="_GoBack"/>
      <w:bookmarkEnd w:id="0"/>
    </w:p>
    <w:sectPr w:rsidR="006D15A3" w:rsidRPr="00FC3ED9" w:rsidSect="00B2013B">
      <w:footerReference w:type="default" r:id="rId5"/>
      <w:pgSz w:w="11906" w:h="16838"/>
      <w:pgMar w:top="1440" w:right="1558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8122754"/>
      <w:docPartObj>
        <w:docPartGallery w:val="Page Numbers (Bottom of Page)"/>
        <w:docPartUnique/>
      </w:docPartObj>
    </w:sdtPr>
    <w:sdtEndPr/>
    <w:sdtContent>
      <w:p w14:paraId="44181A2B" w14:textId="77777777" w:rsidR="007F3B59" w:rsidRDefault="00FC3ED9" w:rsidP="007F3B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12F11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7A65"/>
    <w:multiLevelType w:val="hybridMultilevel"/>
    <w:tmpl w:val="30C4452E"/>
    <w:lvl w:ilvl="0" w:tplc="25E40040">
      <w:start w:val="1"/>
      <w:numFmt w:val="decimal"/>
      <w:suff w:val="space"/>
      <w:lvlText w:val="%1．"/>
      <w:lvlJc w:val="left"/>
      <w:pPr>
        <w:ind w:left="420" w:hanging="420"/>
      </w:pPr>
      <w:rPr>
        <w:rFonts w:cs="仿宋"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4E0E60"/>
    <w:multiLevelType w:val="hybridMultilevel"/>
    <w:tmpl w:val="3850D810"/>
    <w:lvl w:ilvl="0" w:tplc="D6A637E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5E74039"/>
    <w:multiLevelType w:val="hybridMultilevel"/>
    <w:tmpl w:val="3E9898B4"/>
    <w:lvl w:ilvl="0" w:tplc="448AE36A">
      <w:start w:val="1"/>
      <w:numFmt w:val="chineseCountingThousand"/>
      <w:lvlText w:val="%1、"/>
      <w:lvlJc w:val="left"/>
      <w:pPr>
        <w:ind w:left="420" w:hanging="42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AC204DF"/>
    <w:multiLevelType w:val="hybridMultilevel"/>
    <w:tmpl w:val="189C962E"/>
    <w:lvl w:ilvl="0" w:tplc="EFFE70FE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88546AF"/>
    <w:multiLevelType w:val="hybridMultilevel"/>
    <w:tmpl w:val="E514B4EE"/>
    <w:lvl w:ilvl="0" w:tplc="695EA08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C576428"/>
    <w:multiLevelType w:val="hybridMultilevel"/>
    <w:tmpl w:val="189C962E"/>
    <w:lvl w:ilvl="0" w:tplc="EFFE70FE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D9"/>
    <w:rsid w:val="006D15A3"/>
    <w:rsid w:val="00FC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C4A9A"/>
  <w15:chartTrackingRefBased/>
  <w15:docId w15:val="{F5C66649-A4D2-426E-BA90-7200E93E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ED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C3E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C3ED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C3ED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FC3ED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FC3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C3ED9"/>
    <w:rPr>
      <w:sz w:val="18"/>
      <w:szCs w:val="18"/>
    </w:rPr>
  </w:style>
  <w:style w:type="paragraph" w:styleId="a5">
    <w:name w:val="List Paragraph"/>
    <w:basedOn w:val="a"/>
    <w:uiPriority w:val="34"/>
    <w:qFormat/>
    <w:rsid w:val="00FC3E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junexx43</dc:creator>
  <cp:keywords/>
  <dc:description/>
  <cp:lastModifiedBy>junexx43</cp:lastModifiedBy>
  <cp:revision>1</cp:revision>
  <dcterms:created xsi:type="dcterms:W3CDTF">2020-03-16T02:48:00Z</dcterms:created>
  <dcterms:modified xsi:type="dcterms:W3CDTF">2020-03-16T02:49:00Z</dcterms:modified>
</cp:coreProperties>
</file>