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附件</w:t>
      </w:r>
    </w:p>
    <w:p>
      <w:pPr>
        <w:spacing w:before="240" w:line="360" w:lineRule="auto"/>
        <w:ind w:firstLine="10440"/>
        <w:jc w:val="center"/>
        <w:rPr>
          <w:rStyle w:val="8"/>
          <w:rFonts w:ascii="黑体" w:hAnsi="黑体" w:eastAsia="黑体"/>
          <w:b w:val="0"/>
          <w:bCs w:val="0"/>
          <w:color w:val="000000"/>
          <w:sz w:val="36"/>
          <w:szCs w:val="32"/>
        </w:rPr>
      </w:pPr>
      <w:r>
        <w:rPr>
          <w:rStyle w:val="8"/>
          <w:rFonts w:hint="eastAsia" w:ascii="黑体" w:hAnsi="黑体" w:eastAsia="黑体"/>
          <w:b w:val="0"/>
          <w:bCs w:val="0"/>
          <w:color w:val="000000"/>
          <w:sz w:val="36"/>
          <w:szCs w:val="32"/>
        </w:rPr>
        <w:t>教育部高等学校中医学类专业教学指导委员会</w:t>
      </w:r>
    </w:p>
    <w:p>
      <w:pPr>
        <w:jc w:val="center"/>
        <w:rPr>
          <w:rFonts w:ascii="仿宋" w:hAnsi="仿宋" w:eastAsia="仿宋"/>
          <w:bCs/>
          <w:sz w:val="40"/>
          <w:szCs w:val="36"/>
        </w:rPr>
      </w:pPr>
      <w:r>
        <w:rPr>
          <w:rStyle w:val="8"/>
          <w:rFonts w:hint="eastAsia" w:ascii="黑体" w:hAnsi="黑体" w:eastAsia="黑体"/>
          <w:b w:val="0"/>
          <w:bCs w:val="0"/>
          <w:color w:val="000000"/>
          <w:sz w:val="36"/>
          <w:szCs w:val="32"/>
        </w:rPr>
        <w:t>教务工作委员会名单</w:t>
      </w:r>
    </w:p>
    <w:p>
      <w:pPr>
        <w:spacing w:before="240"/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 xml:space="preserve">主 </w:t>
      </w:r>
      <w:r>
        <w:rPr>
          <w:rFonts w:ascii="仿宋" w:hAnsi="仿宋" w:eastAsia="仿宋"/>
          <w:b/>
          <w:bCs/>
          <w:sz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</w:rPr>
        <w:t>任</w:t>
      </w:r>
    </w:p>
    <w:p>
      <w:pPr>
        <w:jc w:val="center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2"/>
        </w:rPr>
        <w:t>闫永红（北京中医药大学）</w:t>
      </w:r>
    </w:p>
    <w:p>
      <w:pPr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副主任</w:t>
      </w:r>
    </w:p>
    <w:p>
      <w:pPr>
        <w:ind w:firstLine="281" w:firstLineChars="88"/>
        <w:jc w:val="left"/>
        <w:rPr>
          <w:rFonts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舒</w:t>
      </w:r>
      <w:r>
        <w:rPr>
          <w:rFonts w:ascii="仿宋" w:hAnsi="仿宋" w:eastAsia="仿宋"/>
          <w:bCs/>
          <w:sz w:val="32"/>
        </w:rPr>
        <w:t xml:space="preserve">  </w:t>
      </w:r>
      <w:r>
        <w:rPr>
          <w:rFonts w:hint="eastAsia" w:ascii="仿宋" w:hAnsi="仿宋" w:eastAsia="仿宋"/>
          <w:bCs/>
          <w:sz w:val="32"/>
        </w:rPr>
        <w:t>静（上海中医药大学）</w:t>
      </w:r>
      <w:r>
        <w:rPr>
          <w:rFonts w:ascii="仿宋" w:hAnsi="仿宋" w:eastAsia="仿宋"/>
          <w:bCs/>
          <w:sz w:val="32"/>
        </w:rPr>
        <w:t xml:space="preserve">    </w:t>
      </w:r>
      <w:r>
        <w:rPr>
          <w:rFonts w:hint="eastAsia" w:ascii="仿宋" w:hAnsi="仿宋" w:eastAsia="仿宋"/>
          <w:bCs/>
          <w:sz w:val="32"/>
        </w:rPr>
        <w:t>曾元儿（广州中医药大学）</w:t>
      </w:r>
    </w:p>
    <w:p>
      <w:pPr>
        <w:ind w:firstLine="281" w:firstLineChars="88"/>
        <w:jc w:val="left"/>
        <w:rPr>
          <w:rFonts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王世宇（成都中医药大学）</w:t>
      </w:r>
      <w:r>
        <w:rPr>
          <w:rFonts w:ascii="仿宋" w:hAnsi="仿宋" w:eastAsia="仿宋"/>
          <w:bCs/>
          <w:sz w:val="32"/>
        </w:rPr>
        <w:t xml:space="preserve">    </w:t>
      </w:r>
      <w:r>
        <w:rPr>
          <w:rFonts w:hint="eastAsia" w:ascii="仿宋" w:hAnsi="仿宋" w:eastAsia="仿宋"/>
          <w:bCs/>
          <w:sz w:val="32"/>
        </w:rPr>
        <w:t>狄留庆（南京中医药大学）</w:t>
      </w:r>
    </w:p>
    <w:p>
      <w:pPr>
        <w:ind w:firstLine="281" w:firstLineChars="88"/>
        <w:jc w:val="left"/>
        <w:rPr>
          <w:rFonts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阚湘苓（天津中医药大学）</w:t>
      </w:r>
    </w:p>
    <w:p>
      <w:pPr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 xml:space="preserve">委 </w:t>
      </w:r>
      <w:r>
        <w:rPr>
          <w:rFonts w:ascii="仿宋" w:hAnsi="仿宋" w:eastAsia="仿宋"/>
          <w:b/>
          <w:bCs/>
          <w:sz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</w:rPr>
        <w:t>员</w:t>
      </w:r>
    </w:p>
    <w:p>
      <w:pPr>
        <w:jc w:val="center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2"/>
        </w:rPr>
        <w:t>（按姓氏笔画排序）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马小顺（河北中医学院）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王自润（山西大同大学）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王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军（山西中医药大学）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王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莹（河北北方学院）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王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琳（山东中医药大学）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卞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华（南阳理工学院）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尹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刚（安徽中医药大学）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邓峰美（成都医学院）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叶耀辉（江西中医药大学）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朱晓峰（暨南大学）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朱雪波（温州医科大学）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华欠桑多（青海大学）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刘永琦（甘肃中医药大学）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次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仁（西藏藏医药大学）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李永乐（内蒙古医科大学）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李铁浪（湖南中医药大学）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李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磊（长春中医药大学）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 xml:space="preserve">牛 </w:t>
      </w:r>
      <w:r>
        <w:rPr>
          <w:rFonts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锐（陕西中医药大学）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肖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炜（南方医科大学）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吴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杰（承德医学院）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张庆芝（云南中医药大学）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张恒亮（福建中医药大学）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张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浩（黑龙江中医药大学）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张翼宙（浙江中医药大学）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陈静波（新疆医科大学）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林长青（延边大学）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周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波（宁夏医科大学）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郑秋生（滨州医学院）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钟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丹（井冈山大学）</w:t>
      </w:r>
      <w:r>
        <w:rPr>
          <w:rFonts w:ascii="仿宋" w:hAnsi="仿宋" w:eastAsia="仿宋"/>
          <w:bCs/>
          <w:sz w:val="30"/>
          <w:szCs w:val="30"/>
        </w:rPr>
        <w:t xml:space="preserve">        </w:t>
      </w:r>
      <w:r>
        <w:rPr>
          <w:rFonts w:hint="eastAsia" w:ascii="仿宋" w:hAnsi="仿宋" w:eastAsia="仿宋"/>
          <w:bCs/>
          <w:sz w:val="30"/>
          <w:szCs w:val="30"/>
        </w:rPr>
        <w:t>宫爱民（海南医学院）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胡毓诗（成都体育学院）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莫雪妮（广西中医药大学）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贾连群（辽宁中医药大学）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彭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新（河南中医药大学）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钱国强（广东药科大学）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徐厚平（西南医科大学）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唐成林（重庆医科大学）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曹继刚（湖北中医药大学）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龚慕辛（首都医科大学）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崔建美（华北理工大学）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</w:rPr>
        <w:t>翟海英（贵州中医药大学）</w:t>
      </w:r>
    </w:p>
    <w:p>
      <w:pPr>
        <w:ind w:firstLine="282" w:firstLineChars="94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ind w:right="42" w:rightChars="20" w:firstLine="640" w:firstLineChars="200"/>
        <w:jc w:val="center"/>
        <w:rPr>
          <w:rFonts w:ascii="仿宋" w:hAnsi="仿宋" w:eastAsia="仿宋" w:cs="仿宋"/>
          <w:color w:val="000000"/>
          <w:kern w:val="2"/>
          <w:sz w:val="32"/>
          <w:szCs w:val="32"/>
        </w:rPr>
        <w:sectPr>
          <w:footerReference r:id="rId3" w:type="default"/>
          <w:pgSz w:w="11906" w:h="16838"/>
          <w:pgMar w:top="1440" w:right="1416" w:bottom="1440" w:left="1843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79325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AE6EE7"/>
    <w:rsid w:val="00090308"/>
    <w:rsid w:val="000D156F"/>
    <w:rsid w:val="00164A2D"/>
    <w:rsid w:val="001F5FD2"/>
    <w:rsid w:val="004405FE"/>
    <w:rsid w:val="004809BE"/>
    <w:rsid w:val="00846F13"/>
    <w:rsid w:val="00910272"/>
    <w:rsid w:val="009822D3"/>
    <w:rsid w:val="00A03138"/>
    <w:rsid w:val="00AB4015"/>
    <w:rsid w:val="00B9642E"/>
    <w:rsid w:val="00BE627F"/>
    <w:rsid w:val="00C743DD"/>
    <w:rsid w:val="00C90B20"/>
    <w:rsid w:val="00D7386D"/>
    <w:rsid w:val="00ED7797"/>
    <w:rsid w:val="00EF2BE1"/>
    <w:rsid w:val="00EF6BBA"/>
    <w:rsid w:val="00FC42F9"/>
    <w:rsid w:val="1BA54413"/>
    <w:rsid w:val="1FEF1D56"/>
    <w:rsid w:val="2B1235AE"/>
    <w:rsid w:val="35286251"/>
    <w:rsid w:val="39211AF5"/>
    <w:rsid w:val="396D7952"/>
    <w:rsid w:val="3A833A40"/>
    <w:rsid w:val="533623F0"/>
    <w:rsid w:val="63AE6EE7"/>
    <w:rsid w:val="7C6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2020-12-14T09:32:00Z</dcterms:created>
  <dc:creator>踏步空</dc:creator>
  <cp:lastModifiedBy>袁娜</cp:lastModifiedBy>
  <dcterms:modified xsi:type="dcterms:W3CDTF">2021-03-09T02:57:24Z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