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843" w:tblpY="7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92" w:type="dxa"/>
            <w:tcBorders>
              <w:top w:val="single" w:color="auto" w:sz="4" w:space="0"/>
            </w:tcBorders>
            <w:vAlign w:val="center"/>
          </w:tcPr>
          <w:p>
            <w:pPr>
              <w:ind w:right="88" w:rightChars="42"/>
              <w:rPr>
                <w:bCs/>
              </w:rPr>
            </w:pPr>
            <w:bookmarkStart w:id="0" w:name="_GoBack"/>
            <w:bookmarkEnd w:id="0"/>
            <w:r>
              <w:rPr>
                <w:rFonts w:hint="eastAsia"/>
                <w:bCs/>
              </w:rPr>
              <w:t>编号</w:t>
            </w:r>
          </w:p>
        </w:tc>
        <w:tc>
          <w:tcPr>
            <w:tcW w:w="1700" w:type="dxa"/>
            <w:tcBorders>
              <w:top w:val="single" w:color="auto" w:sz="4" w:space="0"/>
            </w:tcBorders>
          </w:tcPr>
          <w:p/>
        </w:tc>
      </w:tr>
    </w:tbl>
    <w:p>
      <w:pPr>
        <w:spacing w:line="276" w:lineRule="auto"/>
        <w:ind w:right="2209" w:rightChars="1052"/>
        <w:jc w:val="lef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附件2</w:t>
      </w:r>
    </w:p>
    <w:p>
      <w:pPr>
        <w:spacing w:line="276" w:lineRule="auto"/>
        <w:ind w:right="2209" w:rightChars="1052"/>
        <w:jc w:val="left"/>
        <w:rPr>
          <w:rFonts w:ascii="仿宋" w:hAnsi="仿宋" w:eastAsia="仿宋"/>
          <w:sz w:val="32"/>
          <w:szCs w:val="30"/>
        </w:rPr>
      </w:pPr>
    </w:p>
    <w:p>
      <w:pPr>
        <w:spacing w:line="460" w:lineRule="exact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ascii="仿宋_GB2312" w:hAnsi="宋体" w:eastAsia="仿宋_GB2312"/>
          <w:kern w:val="0"/>
          <w:sz w:val="30"/>
          <w:szCs w:val="30"/>
        </w:rPr>
        <w:t xml:space="preserve">                                       </w:t>
      </w:r>
    </w:p>
    <w:p>
      <w:pPr>
        <w:spacing w:before="240" w:line="600" w:lineRule="auto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全国中医药高等教育“十四五”规划</w:t>
      </w:r>
    </w:p>
    <w:p>
      <w:pPr>
        <w:spacing w:line="600" w:lineRule="auto"/>
        <w:jc w:val="center"/>
        <w:rPr>
          <w:rFonts w:ascii="黑体" w:hAnsi="宋体" w:eastAsia="黑体" w:cs="Times New Roman"/>
          <w:b/>
          <w:bCs/>
          <w:sz w:val="40"/>
          <w:szCs w:val="36"/>
        </w:rPr>
      </w:pPr>
      <w:r>
        <w:rPr>
          <w:rFonts w:hint="eastAsia" w:ascii="黑体" w:hAnsi="黑体" w:eastAsia="黑体"/>
          <w:sz w:val="44"/>
        </w:rPr>
        <w:t>202</w:t>
      </w:r>
      <w:r>
        <w:rPr>
          <w:rFonts w:hint="eastAsia" w:ascii="黑体" w:hAnsi="黑体" w:eastAsia="黑体"/>
          <w:sz w:val="44"/>
          <w:lang w:val="en-US" w:eastAsia="zh-CN"/>
        </w:rPr>
        <w:t>3</w:t>
      </w:r>
      <w:r>
        <w:rPr>
          <w:rFonts w:hint="eastAsia" w:ascii="黑体" w:hAnsi="黑体" w:eastAsia="黑体"/>
          <w:sz w:val="44"/>
        </w:rPr>
        <w:t>年度教育科研课题</w:t>
      </w:r>
    </w:p>
    <w:p>
      <w:pPr>
        <w:jc w:val="center"/>
        <w:outlineLvl w:val="0"/>
        <w:rPr>
          <w:rFonts w:ascii="黑体" w:hAnsi="宋体" w:eastAsia="黑体" w:cs="Times New Roman"/>
          <w:b/>
          <w:spacing w:val="40"/>
          <w:sz w:val="44"/>
          <w:szCs w:val="44"/>
        </w:rPr>
      </w:pPr>
    </w:p>
    <w:p>
      <w:pPr>
        <w:jc w:val="center"/>
        <w:outlineLvl w:val="0"/>
        <w:rPr>
          <w:rFonts w:ascii="黑体" w:hAnsi="宋体" w:eastAsia="黑体" w:cs="Times New Roman"/>
          <w:b/>
          <w:spacing w:val="40"/>
          <w:sz w:val="52"/>
          <w:szCs w:val="52"/>
        </w:rPr>
      </w:pPr>
      <w:r>
        <w:rPr>
          <w:rFonts w:hint="eastAsia" w:ascii="黑体" w:hAnsi="宋体" w:eastAsia="黑体" w:cs="Times New Roman"/>
          <w:b/>
          <w:spacing w:val="40"/>
          <w:sz w:val="52"/>
          <w:szCs w:val="52"/>
        </w:rPr>
        <w:t>申报书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ind w:firstLine="281" w:firstLineChars="97"/>
        <w:rPr>
          <w:rFonts w:ascii="宋体" w:hAnsi="宋体" w:eastAsia="宋体" w:cs="Times New Roman"/>
          <w:sz w:val="29"/>
          <w:u w:val="single"/>
        </w:rPr>
      </w:pPr>
      <w:r>
        <w:rPr>
          <w:rFonts w:hint="eastAsia" w:ascii="宋体" w:hAnsi="宋体" w:eastAsia="宋体" w:cs="Times New Roman"/>
          <w:sz w:val="29"/>
        </w:rPr>
        <w:t>课题名称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</w:t>
      </w:r>
      <w:r>
        <w:rPr>
          <w:rFonts w:hint="eastAsia" w:ascii="华文楷体" w:hAnsi="宋体" w:eastAsia="华文楷体" w:cs="Times New Roman"/>
          <w:b/>
          <w:bCs/>
          <w:sz w:val="29"/>
          <w:u w:val="single"/>
        </w:rPr>
        <w:t xml:space="preserve">                      </w:t>
      </w:r>
      <w:r>
        <w:rPr>
          <w:rFonts w:hint="eastAsia" w:ascii="华文楷体" w:hAnsi="宋体" w:eastAsia="华文楷体" w:cs="Times New Roman"/>
          <w:sz w:val="29"/>
          <w:u w:val="single"/>
        </w:rPr>
        <w:t xml:space="preserve"> 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               </w:t>
      </w:r>
    </w:p>
    <w:p>
      <w:pPr>
        <w:ind w:firstLine="281" w:firstLineChars="97"/>
        <w:rPr>
          <w:rFonts w:ascii="宋体" w:hAnsi="宋体" w:eastAsia="宋体" w:cs="Times New Roman"/>
          <w:sz w:val="32"/>
        </w:rPr>
      </w:pPr>
      <w:r>
        <w:rPr>
          <w:rFonts w:hint="eastAsia" w:ascii="宋体" w:hAnsi="宋体" w:eastAsia="宋体" w:cs="Times New Roman"/>
          <w:sz w:val="29"/>
        </w:rPr>
        <w:t>课题类别：</w:t>
      </w:r>
      <w:r>
        <w:rPr>
          <w:rFonts w:hint="eastAsia" w:ascii="宋体" w:hAnsi="宋体" w:eastAsia="宋体" w:cs="Times New Roman"/>
          <w:sz w:val="29"/>
          <w:u w:val="single"/>
        </w:rPr>
        <w:t>重大课题</w:t>
      </w:r>
      <w:r>
        <w:rPr>
          <w:rFonts w:ascii="宋体" w:hAnsi="宋体" w:eastAsia="宋体" w:cs="Times New Roman"/>
          <w:sz w:val="29"/>
          <w:u w:val="single"/>
        </w:rPr>
        <w:t>□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一般课题□    </w:t>
      </w:r>
      <w:r>
        <w:rPr>
          <w:rFonts w:hint="eastAsia" w:ascii="宋体" w:hAnsi="宋体" w:eastAsia="宋体" w:cs="Times New Roman"/>
          <w:sz w:val="29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</w:t>
      </w:r>
      <w:r>
        <w:rPr>
          <w:rFonts w:hint="eastAsia" w:ascii="宋体" w:hAnsi="宋体" w:eastAsia="宋体" w:cs="Times New Roman"/>
          <w:sz w:val="29"/>
        </w:rPr>
        <w:t xml:space="preserve">  </w:t>
      </w:r>
    </w:p>
    <w:p>
      <w:pPr>
        <w:ind w:firstLine="281" w:firstLineChars="97"/>
        <w:rPr>
          <w:rFonts w:ascii="宋体" w:hAnsi="宋体" w:eastAsia="宋体" w:cs="Times New Roman"/>
          <w:sz w:val="29"/>
        </w:rPr>
      </w:pPr>
      <w:r>
        <w:rPr>
          <w:rFonts w:hint="eastAsia" w:ascii="宋体" w:hAnsi="宋体" w:eastAsia="宋体" w:cs="Times New Roman"/>
          <w:sz w:val="29"/>
        </w:rPr>
        <w:t>申报经费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 xml:space="preserve"> </w:t>
      </w:r>
      <w:r>
        <w:rPr>
          <w:rFonts w:hint="eastAsia" w:ascii="华文楷体" w:hAnsi="宋体" w:eastAsia="华文楷体" w:cs="Times New Roman"/>
          <w:sz w:val="29"/>
          <w:u w:val="single"/>
        </w:rPr>
        <w:t xml:space="preserve"> 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     万元  </w:t>
      </w:r>
      <w:r>
        <w:rPr>
          <w:rFonts w:hint="eastAsia" w:ascii="华文楷体" w:hAnsi="宋体" w:eastAsia="华文楷体" w:cs="Times New Roman"/>
          <w:sz w:val="29"/>
          <w:u w:val="single"/>
        </w:rPr>
        <w:t xml:space="preserve"> </w:t>
      </w:r>
      <w:r>
        <w:rPr>
          <w:rFonts w:hint="eastAsia" w:ascii="宋体" w:hAnsi="宋体" w:eastAsia="宋体" w:cs="Times New Roman"/>
          <w:sz w:val="29"/>
          <w:u w:val="single"/>
        </w:rPr>
        <w:t xml:space="preserve"> </w:t>
      </w:r>
      <w:r>
        <w:rPr>
          <w:rFonts w:ascii="宋体" w:hAnsi="宋体" w:eastAsia="宋体" w:cs="Times New Roman"/>
          <w:sz w:val="29"/>
          <w:u w:val="single"/>
        </w:rPr>
        <w:t xml:space="preserve">                      </w:t>
      </w:r>
      <w:r>
        <w:rPr>
          <w:rFonts w:hint="eastAsia" w:ascii="宋体" w:hAnsi="宋体" w:eastAsia="宋体" w:cs="Times New Roman"/>
          <w:sz w:val="29"/>
          <w:u w:val="single"/>
        </w:rPr>
        <w:t xml:space="preserve"> </w:t>
      </w:r>
      <w:r>
        <w:rPr>
          <w:rFonts w:ascii="宋体" w:hAnsi="宋体" w:eastAsia="宋体" w:cs="Times New Roman"/>
          <w:sz w:val="29"/>
          <w:u w:val="single"/>
        </w:rPr>
        <w:t xml:space="preserve">           </w:t>
      </w:r>
    </w:p>
    <w:p>
      <w:pPr>
        <w:ind w:firstLine="281" w:firstLineChars="97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9"/>
        </w:rPr>
        <w:t>课题负责人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华文楷体" w:hAnsi="宋体" w:eastAsia="华文楷体" w:cs="Times New Roman"/>
          <w:sz w:val="29"/>
          <w:u w:val="single"/>
        </w:rPr>
        <w:t xml:space="preserve">        </w:t>
      </w:r>
      <w:r>
        <w:rPr>
          <w:rFonts w:hint="eastAsia" w:ascii="宋体" w:hAnsi="宋体" w:eastAsia="宋体" w:cs="Times New Roman"/>
          <w:sz w:val="29"/>
          <w:u w:val="single"/>
        </w:rPr>
        <w:t xml:space="preserve"> </w:t>
      </w:r>
      <w:r>
        <w:rPr>
          <w:rFonts w:ascii="宋体" w:hAnsi="宋体" w:eastAsia="宋体" w:cs="Times New Roman"/>
          <w:sz w:val="29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9"/>
          <w:u w:val="single"/>
        </w:rPr>
        <w:t xml:space="preserve">  </w:t>
      </w:r>
      <w:r>
        <w:rPr>
          <w:rFonts w:ascii="宋体" w:hAnsi="宋体" w:eastAsia="宋体" w:cs="Times New Roman"/>
          <w:sz w:val="29"/>
          <w:u w:val="single"/>
        </w:rPr>
        <w:t xml:space="preserve">                        </w:t>
      </w:r>
    </w:p>
    <w:p>
      <w:pPr>
        <w:ind w:firstLine="282" w:firstLineChars="101"/>
        <w:rPr>
          <w:rFonts w:ascii="宋体" w:hAnsi="宋体" w:eastAsia="宋体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28"/>
        </w:rPr>
        <w:t>工作单位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                                        </w:t>
      </w:r>
      <w:r>
        <w:rPr>
          <w:rFonts w:hint="eastAsia" w:ascii="宋体" w:hAnsi="宋体" w:eastAsia="宋体" w:cs="Times New Roman"/>
          <w:sz w:val="28"/>
          <w:u w:val="single"/>
        </w:rPr>
        <w:t xml:space="preserve">   </w:t>
      </w:r>
    </w:p>
    <w:p>
      <w:pPr>
        <w:ind w:firstLine="282" w:firstLineChars="101"/>
        <w:rPr>
          <w:rFonts w:ascii="宋体" w:hAnsi="宋体" w:eastAsia="宋体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28"/>
        </w:rPr>
        <w:t>申报日</w:t>
      </w:r>
      <w:r>
        <w:rPr>
          <w:rFonts w:ascii="宋体" w:hAnsi="宋体" w:eastAsia="宋体" w:cs="Times New Roman"/>
          <w:sz w:val="28"/>
        </w:rPr>
        <w:t>期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 xml:space="preserve">                                             </w:t>
      </w:r>
      <w:r>
        <w:rPr>
          <w:rFonts w:hint="eastAsia" w:ascii="宋体" w:hAnsi="宋体" w:eastAsia="宋体" w:cs="Times New Roman"/>
          <w:sz w:val="28"/>
          <w:u w:val="single"/>
        </w:rPr>
        <w:t xml:space="preserve">  </w:t>
      </w:r>
    </w:p>
    <w:p>
      <w:pPr>
        <w:ind w:firstLine="282" w:firstLineChars="101"/>
        <w:rPr>
          <w:rFonts w:ascii="宋体" w:hAnsi="宋体" w:eastAsia="宋体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28"/>
        </w:rPr>
        <w:t>起止年月</w:t>
      </w:r>
      <w:r>
        <w:rPr>
          <w:rFonts w:hint="eastAsia" w:asciiTheme="minorEastAsia" w:hAnsiTheme="minorEastAsia" w:eastAsiaTheme="minorEastAsia" w:cstheme="minorEastAsia"/>
          <w:sz w:val="29"/>
        </w:rPr>
        <w:t>：</w:t>
      </w:r>
      <w:r>
        <w:rPr>
          <w:rFonts w:hint="eastAsia" w:ascii="宋体" w:hAnsi="宋体" w:eastAsia="宋体" w:cs="Times New Roman"/>
          <w:sz w:val="29"/>
          <w:u w:val="single"/>
        </w:rPr>
        <w:t>　　　年　　月　　日　——　　　年　　月　　日　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全国中医药教育发展中心 制</w:t>
      </w:r>
    </w:p>
    <w:p>
      <w:pPr>
        <w:jc w:val="center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202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 xml:space="preserve">年 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 xml:space="preserve"> 月</w:t>
      </w:r>
    </w:p>
    <w:p>
      <w:pPr>
        <w:rPr>
          <w:rFonts w:ascii="宋体" w:hAnsi="宋体" w:eastAsia="宋体" w:cs="Times New Roman"/>
          <w:b/>
          <w:bCs/>
          <w:sz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077" w:right="1984" w:bottom="1191" w:left="1644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 w:eastAsia="宋体" w:cs="Times New Roman"/>
          <w:b/>
          <w:bCs/>
          <w:sz w:val="32"/>
        </w:rPr>
      </w:pP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 xml:space="preserve">说  </w:t>
      </w:r>
      <w:r>
        <w:rPr>
          <w:rFonts w:ascii="宋体" w:hAnsi="宋体" w:eastAsia="宋体" w:cs="Times New Roman"/>
          <w:b/>
          <w:bCs/>
          <w:sz w:val="44"/>
          <w:szCs w:val="44"/>
        </w:rPr>
        <w:t xml:space="preserve">  明</w:t>
      </w:r>
    </w:p>
    <w:p>
      <w:pPr>
        <w:jc w:val="center"/>
        <w:rPr>
          <w:rFonts w:ascii="宋体" w:hAnsi="宋体" w:eastAsia="宋体" w:cs="Times New Roman"/>
          <w:b/>
          <w:bCs/>
          <w:sz w:val="32"/>
        </w:rPr>
      </w:pPr>
    </w:p>
    <w:p>
      <w:pPr>
        <w:ind w:firstLine="54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一、本申报书所列各项内容均须实事求是，认真填写，表达明确严谨。</w:t>
      </w:r>
    </w:p>
    <w:p>
      <w:pPr>
        <w:ind w:firstLine="54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二、申报人不必填写封面的“编号”。</w:t>
      </w:r>
    </w:p>
    <w:p>
      <w:pPr>
        <w:ind w:firstLine="54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三、对研究内容、研究方法、预期成果及意义的填写，应简明扼要。</w:t>
      </w:r>
    </w:p>
    <w:p>
      <w:pPr>
        <w:ind w:firstLine="540"/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四、邮寄地址为返回盖章版相关材料实际邮寄地址，请如实填写。</w:t>
      </w:r>
    </w:p>
    <w:p>
      <w:pPr>
        <w:rPr>
          <w:rFonts w:ascii="仿宋_GB2312" w:hAnsi="宋体" w:eastAsia="仿宋_GB2312" w:cs="Times New Roman"/>
          <w:bCs/>
          <w:sz w:val="30"/>
          <w:szCs w:val="30"/>
        </w:rPr>
      </w:pPr>
    </w:p>
    <w:p>
      <w:pPr>
        <w:rPr>
          <w:rFonts w:ascii="仿宋_GB2312" w:hAnsi="宋体" w:eastAsia="仿宋_GB2312" w:cs="Times New Roman"/>
          <w:b/>
          <w:bCs/>
          <w:sz w:val="30"/>
          <w:szCs w:val="30"/>
        </w:rPr>
      </w:pPr>
    </w:p>
    <w:p>
      <w:pPr>
        <w:rPr>
          <w:rFonts w:ascii="仿宋_GB2312" w:hAnsi="宋体" w:eastAsia="仿宋_GB2312" w:cs="Times New Roman"/>
          <w:b/>
          <w:bCs/>
          <w:sz w:val="30"/>
          <w:szCs w:val="30"/>
        </w:rPr>
      </w:pPr>
    </w:p>
    <w:p>
      <w:pPr>
        <w:outlineLvl w:val="0"/>
        <w:rPr>
          <w:rFonts w:ascii="仿宋_GB2312" w:hAnsi="宋体" w:eastAsia="仿宋_GB2312" w:cs="Times New Roman"/>
          <w:b/>
          <w:bCs/>
          <w:sz w:val="30"/>
          <w:szCs w:val="30"/>
        </w:rPr>
      </w:pPr>
    </w:p>
    <w:p>
      <w:pPr>
        <w:ind w:firstLine="5560" w:firstLineChars="1846"/>
        <w:rPr>
          <w:rFonts w:ascii="仿宋_GB2312" w:hAnsi="宋体" w:eastAsia="仿宋_GB2312" w:cs="Times New Roman"/>
          <w:b/>
          <w:bCs/>
          <w:sz w:val="30"/>
          <w:szCs w:val="30"/>
        </w:rPr>
        <w:sectPr>
          <w:pgSz w:w="11907" w:h="16840"/>
          <w:pgMar w:top="1077" w:right="1601" w:bottom="1191" w:left="1546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ind w:firstLine="300" w:firstLineChars="100"/>
        <w:rPr>
          <w:rFonts w:ascii="Calibri" w:hAnsi="Calibri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一、</w:t>
      </w:r>
      <w:r>
        <w:rPr>
          <w:rFonts w:hint="eastAsia" w:ascii="Calibri" w:hAnsi="Calibri" w:eastAsia="黑体" w:cs="Times New Roman"/>
          <w:sz w:val="30"/>
        </w:rPr>
        <w:t>基本情况</w:t>
      </w:r>
    </w:p>
    <w:p>
      <w:pPr>
        <w:ind w:left="448"/>
        <w:rPr>
          <w:rFonts w:ascii="Calibri" w:hAnsi="Calibri" w:eastAsia="黑体" w:cs="Times New Roman"/>
          <w:sz w:val="8"/>
        </w:rPr>
      </w:pPr>
    </w:p>
    <w:tbl>
      <w:tblPr>
        <w:tblStyle w:val="4"/>
        <w:tblW w:w="0" w:type="auto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333"/>
        <w:gridCol w:w="751"/>
        <w:gridCol w:w="525"/>
        <w:gridCol w:w="368"/>
        <w:gridCol w:w="270"/>
        <w:gridCol w:w="780"/>
        <w:gridCol w:w="708"/>
        <w:gridCol w:w="1134"/>
        <w:gridCol w:w="2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课题名称</w:t>
            </w:r>
          </w:p>
        </w:tc>
        <w:tc>
          <w:tcPr>
            <w:tcW w:w="830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负责人姓名</w:t>
            </w: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性别</w:t>
            </w:r>
          </w:p>
        </w:tc>
        <w:tc>
          <w:tcPr>
            <w:tcW w:w="8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民族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出生日期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行政职务</w:t>
            </w: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专业技术职务</w:t>
            </w:r>
          </w:p>
        </w:tc>
        <w:tc>
          <w:tcPr>
            <w:tcW w:w="17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研究专长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最后学历</w:t>
            </w:r>
          </w:p>
        </w:tc>
        <w:tc>
          <w:tcPr>
            <w:tcW w:w="1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最后学位</w:t>
            </w:r>
          </w:p>
        </w:tc>
        <w:tc>
          <w:tcPr>
            <w:tcW w:w="3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工作单位</w:t>
            </w:r>
          </w:p>
        </w:tc>
        <w:tc>
          <w:tcPr>
            <w:tcW w:w="36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电子信箱</w:t>
            </w:r>
          </w:p>
        </w:tc>
        <w:tc>
          <w:tcPr>
            <w:tcW w:w="32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邮寄地址</w:t>
            </w:r>
          </w:p>
        </w:tc>
        <w:tc>
          <w:tcPr>
            <w:tcW w:w="50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邮政编码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联系电话</w:t>
            </w:r>
          </w:p>
        </w:tc>
        <w:tc>
          <w:tcPr>
            <w:tcW w:w="830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（办公电话） 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参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加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人</w:t>
            </w: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员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姓 名</w:t>
            </w: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职务/职称</w:t>
            </w: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研究专长</w:t>
            </w: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学历/学位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工</w:t>
            </w:r>
            <w:r>
              <w:rPr>
                <w:rFonts w:ascii="Calibri" w:hAnsi="Calibri" w:eastAsia="宋体" w:cs="Times New Roman"/>
                <w:color w:val="00000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</w:rPr>
              <w:t>作</w:t>
            </w:r>
            <w:r>
              <w:rPr>
                <w:rFonts w:ascii="Calibri" w:hAnsi="Calibri" w:eastAsia="宋体" w:cs="Times New Roman"/>
                <w:color w:val="00000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</w:rPr>
              <w:t>单</w:t>
            </w:r>
            <w:r>
              <w:rPr>
                <w:rFonts w:ascii="Calibri" w:hAnsi="Calibri" w:eastAsia="宋体" w:cs="Times New Roman"/>
                <w:color w:val="00000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</w:tbl>
    <w:p>
      <w:pPr>
        <w:jc w:val="center"/>
        <w:rPr>
          <w:rFonts w:ascii="Calibri" w:hAnsi="Calibri" w:eastAsia="仿宋_GB2312" w:cs="Times New Roman"/>
          <w:b/>
          <w:sz w:val="24"/>
        </w:rPr>
      </w:pPr>
    </w:p>
    <w:p>
      <w:pPr>
        <w:jc w:val="center"/>
        <w:rPr>
          <w:rFonts w:ascii="Calibri" w:hAnsi="Calibri" w:eastAsia="仿宋_GB2312" w:cs="Times New Roman"/>
          <w:b/>
          <w:sz w:val="24"/>
        </w:rPr>
      </w:pPr>
    </w:p>
    <w:p>
      <w:pPr>
        <w:jc w:val="center"/>
        <w:rPr>
          <w:rFonts w:ascii="Calibri" w:hAnsi="Calibri" w:eastAsia="仿宋_GB2312" w:cs="Times New Roman"/>
          <w:b/>
          <w:sz w:val="24"/>
        </w:rPr>
      </w:pPr>
    </w:p>
    <w:p>
      <w:pPr>
        <w:ind w:firstLine="300" w:firstLineChars="100"/>
        <w:rPr>
          <w:rFonts w:ascii="黑体" w:hAnsi="黑体" w:eastAsia="黑体" w:cs="Times New Roman"/>
          <w:sz w:val="30"/>
          <w:szCs w:val="30"/>
        </w:rPr>
      </w:pPr>
    </w:p>
    <w:p>
      <w:pPr>
        <w:numPr>
          <w:ilvl w:val="0"/>
          <w:numId w:val="1"/>
        </w:numPr>
        <w:ind w:firstLine="300" w:firstLineChars="1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课题设计</w:t>
      </w:r>
    </w:p>
    <w:tbl>
      <w:tblPr>
        <w:tblStyle w:val="4"/>
        <w:tblW w:w="9693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71"/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1.本课题研究目的、意义及创新点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4" w:hRule="atLeast"/>
        </w:trPr>
        <w:tc>
          <w:tcPr>
            <w:tcW w:w="9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</w:tc>
      </w:tr>
    </w:tbl>
    <w:p>
      <w:pPr>
        <w:rPr>
          <w:rFonts w:ascii="Calibri" w:hAnsi="Calibri" w:eastAsia="仿宋_GB2312" w:cs="Times New Roman"/>
          <w:b/>
          <w:sz w:val="24"/>
        </w:rPr>
        <w:sectPr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4"/>
        <w:tblW w:w="9707" w:type="dxa"/>
        <w:tblInd w:w="4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71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2.国内外研究概况及发展趋势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0" w:hRule="atLeast"/>
        </w:trPr>
        <w:tc>
          <w:tcPr>
            <w:tcW w:w="9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71"/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3.研究方案（包括研究内容、研究方法和进度计划）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0" w:hRule="atLeast"/>
        </w:trPr>
        <w:tc>
          <w:tcPr>
            <w:tcW w:w="9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</w:p>
        </w:tc>
      </w:tr>
    </w:tbl>
    <w:p>
      <w:pPr>
        <w:rPr>
          <w:rFonts w:ascii="Calibri" w:hAnsi="Calibri" w:eastAsia="黑体" w:cs="Times New Roman"/>
          <w:sz w:val="30"/>
        </w:rPr>
      </w:pPr>
      <w:r>
        <w:rPr>
          <w:rFonts w:ascii="Calibri" w:hAnsi="Calibri" w:eastAsia="黑体" w:cs="Times New Roman"/>
          <w:sz w:val="30"/>
        </w:rPr>
        <w:t xml:space="preserve">  </w:t>
      </w:r>
      <w:r>
        <w:rPr>
          <w:rFonts w:hint="eastAsia" w:ascii="Calibri" w:hAnsi="Calibri" w:eastAsia="黑体" w:cs="Times New Roman"/>
          <w:sz w:val="30"/>
        </w:rPr>
        <w:t>三、完成课题的可行性分析</w:t>
      </w:r>
    </w:p>
    <w:tbl>
      <w:tblPr>
        <w:tblStyle w:val="4"/>
        <w:tblW w:w="9733" w:type="dxa"/>
        <w:tblInd w:w="407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9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1.研究基础（包括已取得</w:t>
            </w: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的</w:t>
            </w:r>
            <w:r>
              <w:rPr>
                <w:rFonts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相关成果及其社会评价，如引用、转载、获奖及被采纳情况）、研究条件、主要参考文献（限填10项）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7" w:hRule="atLeast"/>
        </w:trPr>
        <w:tc>
          <w:tcPr>
            <w:tcW w:w="9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9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68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2.课题负责人的主要学术经历；主要参加者的学术背景和研究经验（与本研究课题相关）、组成结构（如职务、专业、年龄等）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</w:trPr>
        <w:tc>
          <w:tcPr>
            <w:tcW w:w="9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right="68"/>
              <w:rPr>
                <w:rFonts w:ascii="Calibri" w:hAnsi="Calibri" w:eastAsia="宋体" w:cs="Times New Roman"/>
                <w:b/>
                <w:bCs/>
                <w:color w:val="000000"/>
                <w:sz w:val="28"/>
                <w:szCs w:val="32"/>
              </w:rPr>
            </w:pPr>
          </w:p>
        </w:tc>
      </w:tr>
    </w:tbl>
    <w:p>
      <w:pPr>
        <w:widowControl/>
        <w:jc w:val="left"/>
        <w:rPr>
          <w:rFonts w:ascii="Calibri" w:hAnsi="Calibri" w:eastAsia="黑体" w:cs="Times New Roman"/>
          <w:sz w:val="30"/>
        </w:rPr>
      </w:pPr>
      <w:r>
        <w:rPr>
          <w:rFonts w:ascii="Calibri" w:hAnsi="Calibri" w:eastAsia="黑体" w:cs="Times New Roman"/>
          <w:sz w:val="30"/>
        </w:rPr>
        <w:br w:type="page"/>
      </w:r>
    </w:p>
    <w:p>
      <w:pPr>
        <w:numPr>
          <w:ilvl w:val="0"/>
          <w:numId w:val="2"/>
        </w:numPr>
        <w:ind w:firstLine="300" w:firstLineChars="100"/>
        <w:outlineLvl w:val="0"/>
        <w:rPr>
          <w:rFonts w:ascii="Calibri" w:hAnsi="Calibri" w:eastAsia="黑体" w:cs="Times New Roman"/>
          <w:sz w:val="30"/>
        </w:rPr>
      </w:pPr>
      <w:r>
        <w:rPr>
          <w:rFonts w:hint="eastAsia" w:ascii="Calibri" w:hAnsi="Calibri" w:eastAsia="黑体" w:cs="Times New Roman"/>
          <w:sz w:val="30"/>
        </w:rPr>
        <w:t>预期研究成果</w:t>
      </w:r>
    </w:p>
    <w:tbl>
      <w:tblPr>
        <w:tblStyle w:val="4"/>
        <w:tblW w:w="9734" w:type="dxa"/>
        <w:tblInd w:w="3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074"/>
        <w:gridCol w:w="3947"/>
        <w:gridCol w:w="138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7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中期成果（限报6项）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序号</w:t>
            </w: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研究阶段</w:t>
            </w:r>
          </w:p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（起止时间）</w:t>
            </w: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阶  段  成  果  名  称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成果形式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7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 w:val="28"/>
                <w:szCs w:val="32"/>
              </w:rPr>
              <w:t>最终研究成果（限报3项，其中必含研究报告和系列研究论文）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序号</w:t>
            </w: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完成时间</w:t>
            </w: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最  终  成  果  名  称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成果形式</w:t>
            </w: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2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1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</w:p>
        </w:tc>
      </w:tr>
    </w:tbl>
    <w:p>
      <w:pPr>
        <w:ind w:firstLine="300"/>
        <w:rPr>
          <w:rFonts w:ascii="Calibri" w:hAnsi="Calibri" w:eastAsia="黑体" w:cs="Times New Roman"/>
          <w:sz w:val="30"/>
        </w:rPr>
      </w:pPr>
    </w:p>
    <w:p>
      <w:pPr>
        <w:ind w:firstLine="300"/>
        <w:rPr>
          <w:rFonts w:ascii="Calibri" w:hAnsi="Calibri" w:eastAsia="黑体" w:cs="Times New Roman"/>
          <w:sz w:val="30"/>
        </w:rPr>
      </w:pPr>
      <w:r>
        <w:rPr>
          <w:rFonts w:hint="eastAsia" w:ascii="Calibri" w:hAnsi="Calibri" w:eastAsia="黑体" w:cs="Times New Roman"/>
          <w:sz w:val="30"/>
        </w:rPr>
        <w:t>五、经费概算</w:t>
      </w:r>
    </w:p>
    <w:tbl>
      <w:tblPr>
        <w:tblStyle w:val="4"/>
        <w:tblW w:w="97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70"/>
        <w:gridCol w:w="1059"/>
        <w:gridCol w:w="1891"/>
        <w:gridCol w:w="702"/>
        <w:gridCol w:w="2800"/>
        <w:gridCol w:w="19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序号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经费开支科目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金额（元）</w:t>
            </w: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序号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经费开支科目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ascii="宋体" w:hAnsi="宋体" w:eastAsia="宋体" w:cs="Times New Roman"/>
                <w:b/>
                <w:color w:val="000000"/>
              </w:rPr>
              <w:t>1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资料费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7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专家咨询费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ascii="宋体" w:hAnsi="宋体" w:eastAsia="宋体" w:cs="Times New Roman"/>
                <w:b/>
                <w:color w:val="000000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数据采集费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劳务费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ascii="宋体" w:hAnsi="宋体" w:eastAsia="宋体" w:cs="Times New Roman"/>
                <w:b/>
                <w:color w:val="000000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差旅费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9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>印刷费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ascii="宋体" w:hAnsi="宋体" w:eastAsia="宋体" w:cs="Times New Roman"/>
                <w:b/>
                <w:color w:val="000000"/>
              </w:rPr>
              <w:t>4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会议费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管理费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5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国际合作与交流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其他</w:t>
            </w:r>
          </w:p>
        </w:tc>
        <w:tc>
          <w:tcPr>
            <w:tcW w:w="1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6</w:t>
            </w:r>
          </w:p>
        </w:tc>
        <w:tc>
          <w:tcPr>
            <w:tcW w:w="1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设备费</w:t>
            </w: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</w:p>
        </w:tc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</w:rPr>
              <w:t>合计</w:t>
            </w:r>
          </w:p>
        </w:tc>
        <w:tc>
          <w:tcPr>
            <w:tcW w:w="4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</w:rPr>
            </w:pPr>
            <w:r>
              <w:rPr>
                <w:rFonts w:hint="eastAsia" w:ascii="宋体" w:hAnsi="Calibri" w:eastAsia="宋体" w:cs="Times New Roman"/>
                <w:color w:val="000000"/>
              </w:rPr>
              <w:t xml:space="preserve">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7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年度预算</w:t>
            </w:r>
          </w:p>
        </w:tc>
        <w:tc>
          <w:tcPr>
            <w:tcW w:w="36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2021年</w:t>
            </w:r>
          </w:p>
        </w:tc>
        <w:tc>
          <w:tcPr>
            <w:tcW w:w="4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2022年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7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 xml:space="preserve">     元</w:t>
            </w:r>
          </w:p>
        </w:tc>
        <w:tc>
          <w:tcPr>
            <w:tcW w:w="4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 xml:space="preserve">     元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numPr>
          <w:ilvl w:val="0"/>
          <w:numId w:val="3"/>
        </w:numPr>
        <w:autoSpaceDE w:val="0"/>
        <w:autoSpaceDN w:val="0"/>
        <w:ind w:firstLine="300" w:firstLineChars="100"/>
        <w:rPr>
          <w:rFonts w:ascii="黑体" w:hAnsi="Calibri" w:eastAsia="黑体" w:cs="Times New Roman"/>
          <w:sz w:val="30"/>
          <w:szCs w:val="30"/>
        </w:rPr>
      </w:pPr>
      <w:r>
        <w:rPr>
          <w:rFonts w:hint="eastAsia" w:ascii="Calibri" w:hAnsi="Calibri" w:eastAsia="黑体" w:cs="Times New Roman"/>
          <w:sz w:val="30"/>
        </w:rPr>
        <w:t>课题</w:t>
      </w:r>
      <w:r>
        <w:rPr>
          <w:rFonts w:hint="eastAsia" w:ascii="黑体" w:hAnsi="Calibri" w:eastAsia="黑体" w:cs="Times New Roman"/>
          <w:sz w:val="30"/>
          <w:szCs w:val="30"/>
        </w:rPr>
        <w:t>审批意见</w:t>
      </w:r>
    </w:p>
    <w:tbl>
      <w:tblPr>
        <w:tblStyle w:val="4"/>
        <w:tblW w:w="9706" w:type="dxa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7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7" w:hRule="atLeast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课题负责人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所在单位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utoSpaceDE w:val="0"/>
              <w:autoSpaceDN w:val="0"/>
              <w:ind w:firstLine="180" w:firstLineChars="75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4"/>
              </w:rPr>
              <w:t>要求：1.承诺该申报资料的真实性、完整性和内容的客观性等；</w:t>
            </w:r>
          </w:p>
          <w:p>
            <w:pPr>
              <w:autoSpaceDE w:val="0"/>
              <w:autoSpaceDN w:val="0"/>
              <w:ind w:firstLine="900" w:firstLineChars="375"/>
              <w:rPr>
                <w:rFonts w:ascii="宋体" w:hAnsi="宋体" w:eastAsia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4"/>
              </w:rPr>
              <w:t>2.单位承诺给予必要经费支持，保证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课题顺利完成。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ind w:firstLine="240" w:firstLineChars="10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课题负责人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</w:rPr>
              <w:t xml:space="preserve">签名：      单位负责人签名：       单位印章      </w:t>
            </w:r>
          </w:p>
          <w:p>
            <w:pPr>
              <w:autoSpaceDE w:val="0"/>
              <w:autoSpaceDN w:val="0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                                         </w:t>
            </w:r>
          </w:p>
          <w:p>
            <w:pPr>
              <w:wordWrap w:val="0"/>
              <w:autoSpaceDE w:val="0"/>
              <w:autoSpaceDN w:val="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年    月    日 </w:t>
            </w:r>
          </w:p>
          <w:p>
            <w:pPr>
              <w:autoSpaceDE w:val="0"/>
              <w:autoSpaceDN w:val="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全国中医药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教育发展中心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autoSpaceDE w:val="0"/>
              <w:autoSpaceDN w:val="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360" w:firstLineChars="150"/>
              <w:jc w:val="righ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年    月    日 </w:t>
            </w:r>
          </w:p>
        </w:tc>
      </w:tr>
    </w:tbl>
    <w:p>
      <w:pPr>
        <w:autoSpaceDE w:val="0"/>
        <w:autoSpaceDN w:val="0"/>
        <w:rPr>
          <w:rFonts w:ascii="黑体" w:hAnsi="Calibri" w:eastAsia="黑体" w:cs="Times New Roman"/>
          <w:sz w:val="30"/>
          <w:szCs w:val="30"/>
        </w:rPr>
        <w:sectPr>
          <w:pgSz w:w="11906" w:h="16838"/>
          <w:pgMar w:top="1077" w:right="777" w:bottom="1191" w:left="90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A5A68"/>
    <w:multiLevelType w:val="singleLevel"/>
    <w:tmpl w:val="AE7A5A6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0B0774"/>
    <w:multiLevelType w:val="singleLevel"/>
    <w:tmpl w:val="3B0B07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CFC132"/>
    <w:multiLevelType w:val="singleLevel"/>
    <w:tmpl w:val="70CFC13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mZlYjVmMjkzNTg2OTZlNDc5ZDcxNDAwMzhlYjIifQ=="/>
  </w:docVars>
  <w:rsids>
    <w:rsidRoot w:val="7B2C27FD"/>
    <w:rsid w:val="2D6E450E"/>
    <w:rsid w:val="46A13DBE"/>
    <w:rsid w:val="7194520A"/>
    <w:rsid w:val="7B2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800</Words>
  <Characters>823</Characters>
  <Lines>0</Lines>
  <Paragraphs>0</Paragraphs>
  <TotalTime>0</TotalTime>
  <ScaleCrop>false</ScaleCrop>
  <LinksUpToDate>false</LinksUpToDate>
  <CharactersWithSpaces>1322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2020-09-28T08:56:00Z</dcterms:created>
  <dc:creator>南栀.</dc:creator>
  <cp:lastModifiedBy>月下寒园斩故人</cp:lastModifiedBy>
  <dcterms:modified xsi:type="dcterms:W3CDTF">2022-12-24T01:15:50Z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A9DCA902185945A1B02EDAF54C1655C3</vt:lpwstr>
  </property>
</Properties>
</file>